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190EFC" w:rsidRDefault="000D2063" w:rsidP="000713B0"/>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A02C54">
            <w:pPr>
              <w:pStyle w:val="af9"/>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6E1B6E4839C642B6AB93D13704BF95D1"/>
              </w:placeholder>
              <w15:color w:val="FFFF00"/>
            </w:sdtPr>
            <w:sdtEndPr>
              <w:rPr>
                <w:noProof/>
              </w:rPr>
            </w:sdtEndPr>
            <w:sdtContent>
              <w:p w:rsidR="00A02C54" w:rsidRPr="002E30A6" w:rsidRDefault="009E4EF9" w:rsidP="00A02C54">
                <w:pPr>
                  <w:pStyle w:val="af4"/>
                  <w:rPr>
                    <w:color w:val="auto"/>
                  </w:rPr>
                </w:pPr>
                <w:r>
                  <w:rPr>
                    <w:noProof/>
                    <w:color w:val="auto"/>
                  </w:rPr>
                  <w:t>Генеральный директор</w:t>
                </w:r>
              </w:p>
            </w:sdtContent>
          </w:sdt>
          <w:sdt>
            <w:sdtPr>
              <w:rPr>
                <w:color w:val="auto"/>
              </w:rPr>
              <w:alias w:val="ФИО утверждающего"/>
              <w:tag w:val="ФИО утверждающего"/>
              <w:id w:val="-2032414239"/>
              <w:placeholder>
                <w:docPart w:val="6E1B6E4839C642B6AB93D13704BF95D1"/>
              </w:placeholder>
              <w15:color w:val="FFFF00"/>
            </w:sdtPr>
            <w:sdtContent>
              <w:p w:rsidR="00A02C54" w:rsidRPr="002E30A6" w:rsidRDefault="009E4EF9" w:rsidP="00A02C54">
                <w:pPr>
                  <w:pStyle w:val="af4"/>
                  <w:rPr>
                    <w:color w:val="auto"/>
                  </w:rPr>
                </w:pPr>
                <w:r>
                  <w:rPr>
                    <w:noProof/>
                    <w:color w:val="auto"/>
                  </w:rPr>
                  <w:t>Виговский А.В.</w:t>
                </w:r>
              </w:p>
            </w:sdtContent>
          </w:sdt>
          <w:sdt>
            <w:sdtPr>
              <w:rPr>
                <w:color w:val="auto"/>
              </w:rPr>
              <w:alias w:val="Подпись и дата утверждения"/>
              <w:tag w:val="Подпись и дата утверждения"/>
              <w:id w:val="-759291159"/>
              <w:placeholder>
                <w:docPart w:val="6E1B6E4839C642B6AB93D13704BF95D1"/>
              </w:placeholder>
              <w15:color w:val="FFFF00"/>
            </w:sdt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190EFC">
                  <w:rPr>
                    <w:noProof/>
                    <w:color w:val="auto"/>
                  </w:rPr>
                  <w:t>2023</w:t>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EE5A47"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6149E90C578F4FCDAD41981D18FDFA3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A02C54" w:rsidRPr="002E30A6" w:rsidRDefault="00A02C54" w:rsidP="00A02C54">
            <w:pPr>
              <w:pStyle w:val="af1"/>
              <w:rPr>
                <w:color w:val="auto"/>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B3166BD548154465A871FAD2BEBA32C8"/>
                </w:placeholder>
                <w15:color w:val="FFFF00"/>
              </w:sdtPr>
              <w:sdtEndPr>
                <w:rPr>
                  <w:noProof/>
                </w:rPr>
              </w:sdtEndPr>
              <w:sdtContent>
                <w:r w:rsidR="009E4EF9">
                  <w:rPr>
                    <w:noProof/>
                    <w:color w:val="auto"/>
                  </w:rPr>
                  <w:t>Общества с ограниченной ответственностью «ЕвроСибЭнерго-тепловая энергия» (ООО «ЕвроСибЭнерго-тепловая энергия»)</w:t>
                </w:r>
              </w:sdtContent>
            </w:sdt>
          </w:p>
          <w:p w:rsidR="00A02C54" w:rsidRPr="002E30A6" w:rsidRDefault="00A02C54" w:rsidP="009A4BE1">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9253283ECC154F6B941699F9E6140267"/>
                </w:placeholder>
                <w15:color w:val="FFFF00"/>
              </w:sdtPr>
              <w:sdtContent>
                <w:r w:rsidR="009A4BE1">
                  <w:rPr>
                    <w:noProof/>
                    <w:color w:val="auto"/>
                  </w:rPr>
                  <w:t>47</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2E3D57">
      <w:pPr>
        <w:pStyle w:val="15"/>
        <w:tabs>
          <w:tab w:val="right" w:leader="dot" w:pos="9629"/>
        </w:tabs>
        <w:rPr>
          <w:noProof/>
          <w:sz w:val="22"/>
          <w:szCs w:val="22"/>
          <w:lang w:eastAsia="ru-RU"/>
        </w:rPr>
      </w:pPr>
      <w:r w:rsidRPr="009A4BE1">
        <w:rPr>
          <w:noProof/>
        </w:rPr>
        <w:t>Основная информация закупки</w:t>
      </w:r>
      <w:r>
        <w:rPr>
          <w:noProof/>
          <w:webHidden/>
        </w:rPr>
        <w:tab/>
      </w:r>
      <w:r w:rsidR="001E55B3">
        <w:rPr>
          <w:noProof/>
          <w:webHidden/>
        </w:rPr>
        <w:t>3</w:t>
      </w:r>
    </w:p>
    <w:p w:rsidR="002E3D57" w:rsidRDefault="002E3D57">
      <w:pPr>
        <w:pStyle w:val="15"/>
        <w:tabs>
          <w:tab w:val="right" w:leader="dot" w:pos="9629"/>
        </w:tabs>
        <w:rPr>
          <w:noProof/>
          <w:sz w:val="22"/>
          <w:szCs w:val="22"/>
          <w:lang w:eastAsia="ru-RU"/>
        </w:rPr>
      </w:pPr>
      <w:r w:rsidRPr="009A4BE1">
        <w:rPr>
          <w:noProof/>
        </w:rPr>
        <w:t>2. Основная информация проведения процедуры</w:t>
      </w:r>
      <w:r>
        <w:rPr>
          <w:noProof/>
          <w:webHidden/>
        </w:rPr>
        <w:tab/>
      </w:r>
      <w:r w:rsidR="001E55B3">
        <w:rPr>
          <w:noProof/>
          <w:webHidden/>
        </w:rPr>
        <w:t>5</w:t>
      </w:r>
    </w:p>
    <w:p w:rsidR="002E3D57" w:rsidRDefault="002E3D57">
      <w:pPr>
        <w:pStyle w:val="15"/>
        <w:tabs>
          <w:tab w:val="right" w:leader="dot" w:pos="9629"/>
        </w:tabs>
        <w:rPr>
          <w:noProof/>
          <w:sz w:val="22"/>
          <w:szCs w:val="22"/>
          <w:lang w:eastAsia="ru-RU"/>
        </w:rPr>
      </w:pPr>
      <w:r w:rsidRPr="009A4BE1">
        <w:rPr>
          <w:noProof/>
        </w:rPr>
        <w:t>3. Требования к предложению участника</w:t>
      </w:r>
      <w:r>
        <w:rPr>
          <w:noProof/>
          <w:webHidden/>
        </w:rPr>
        <w:tab/>
      </w:r>
      <w:r w:rsidR="001E55B3">
        <w:rPr>
          <w:noProof/>
          <w:webHidden/>
        </w:rPr>
        <w:t>6</w:t>
      </w:r>
    </w:p>
    <w:p w:rsidR="002E3D57" w:rsidRDefault="002E3D57">
      <w:pPr>
        <w:pStyle w:val="15"/>
        <w:tabs>
          <w:tab w:val="right" w:leader="dot" w:pos="9629"/>
        </w:tabs>
        <w:rPr>
          <w:noProof/>
          <w:sz w:val="22"/>
          <w:szCs w:val="22"/>
          <w:lang w:eastAsia="ru-RU"/>
        </w:rPr>
      </w:pPr>
      <w:r w:rsidRPr="009A4BE1">
        <w:rPr>
          <w:noProof/>
        </w:rPr>
        <w:t>4. Требования к участникам закупки</w:t>
      </w:r>
      <w:r>
        <w:rPr>
          <w:noProof/>
          <w:webHidden/>
        </w:rPr>
        <w:tab/>
      </w:r>
      <w:r w:rsidR="001E55B3">
        <w:rPr>
          <w:noProof/>
          <w:webHidden/>
        </w:rPr>
        <w:t>8</w:t>
      </w:r>
    </w:p>
    <w:p w:rsidR="002E3D57" w:rsidRDefault="002E3D57">
      <w:pPr>
        <w:pStyle w:val="15"/>
        <w:tabs>
          <w:tab w:val="right" w:leader="dot" w:pos="9629"/>
        </w:tabs>
        <w:rPr>
          <w:noProof/>
          <w:sz w:val="22"/>
          <w:szCs w:val="22"/>
          <w:lang w:eastAsia="ru-RU"/>
        </w:rPr>
      </w:pPr>
      <w:r w:rsidRPr="009A4BE1">
        <w:rPr>
          <w:noProof/>
        </w:rPr>
        <w:t>5. Требования к заявке на участие в закупке</w:t>
      </w:r>
      <w:r>
        <w:rPr>
          <w:noProof/>
          <w:webHidden/>
        </w:rPr>
        <w:tab/>
      </w:r>
      <w:r w:rsidR="001E55B3">
        <w:rPr>
          <w:noProof/>
          <w:webHidden/>
        </w:rPr>
        <w:t>14</w:t>
      </w:r>
    </w:p>
    <w:p w:rsidR="002E3D57" w:rsidRDefault="002E3D57">
      <w:pPr>
        <w:pStyle w:val="15"/>
        <w:tabs>
          <w:tab w:val="right" w:leader="dot" w:pos="9629"/>
        </w:tabs>
        <w:rPr>
          <w:noProof/>
          <w:sz w:val="22"/>
          <w:szCs w:val="22"/>
          <w:lang w:eastAsia="ru-RU"/>
        </w:rPr>
      </w:pPr>
      <w:r w:rsidRPr="009A4BE1">
        <w:rPr>
          <w:noProof/>
        </w:rPr>
        <w:t>6. Обзор процедуры, участие в закупке</w:t>
      </w:r>
      <w:r>
        <w:rPr>
          <w:noProof/>
          <w:webHidden/>
        </w:rPr>
        <w:tab/>
      </w:r>
      <w:r w:rsidR="001E55B3">
        <w:rPr>
          <w:noProof/>
          <w:webHidden/>
        </w:rPr>
        <w:t>21</w:t>
      </w:r>
    </w:p>
    <w:p w:rsidR="002E3D57" w:rsidRDefault="002E3D57">
      <w:pPr>
        <w:pStyle w:val="15"/>
        <w:tabs>
          <w:tab w:val="right" w:leader="dot" w:pos="9629"/>
        </w:tabs>
        <w:rPr>
          <w:noProof/>
          <w:sz w:val="22"/>
          <w:szCs w:val="22"/>
          <w:lang w:eastAsia="ru-RU"/>
        </w:rPr>
      </w:pPr>
      <w:r w:rsidRPr="009A4BE1">
        <w:rPr>
          <w:noProof/>
        </w:rPr>
        <w:t>7. Рассмотрение заявок, выбор победителя, заключение договора</w:t>
      </w:r>
      <w:r>
        <w:rPr>
          <w:noProof/>
          <w:webHidden/>
        </w:rPr>
        <w:tab/>
      </w:r>
      <w:r w:rsidR="001E55B3">
        <w:rPr>
          <w:noProof/>
          <w:webHidden/>
        </w:rPr>
        <w:t>24</w:t>
      </w:r>
    </w:p>
    <w:p w:rsidR="005D5422" w:rsidRDefault="005D5422">
      <w:pPr>
        <w:rPr>
          <w:rFonts w:eastAsia="Times New Roman" w:cs="Arial"/>
          <w:b/>
          <w:sz w:val="24"/>
          <w:highlight w:val="lightGray"/>
          <w:lang w:eastAsia="ru-RU"/>
        </w:rPr>
      </w:pP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F4A776EA55C14137A04A8379FCF2BA71"/>
            </w:placeholder>
            <w15:color w:val="FFFF00"/>
          </w:sdtPr>
          <w:sdtContent>
            <w:tc>
              <w:tcPr>
                <w:tcW w:w="4395" w:type="dxa"/>
              </w:tcPr>
              <w:p w:rsidR="00EF1AD5" w:rsidRPr="002E30A6" w:rsidRDefault="009E4EF9" w:rsidP="009E4EF9">
                <w:r>
                  <w:rPr>
                    <w:noProof/>
                  </w:rPr>
                  <w:t>Общество с ограниченной ответственностью "ЕвроСибЭнерго-тепловая энергия"</w:t>
                </w:r>
              </w:p>
            </w:tc>
          </w:sdtContent>
        </w:sdt>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8F603B" w:rsidP="001E55B3"/>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6E1B6E4839C642B6AB93D13704BF95D1"/>
            </w:placeholder>
            <w15:color w:val="FFFF00"/>
          </w:sdtPr>
          <w:sdtContent>
            <w:tc>
              <w:tcPr>
                <w:tcW w:w="4395" w:type="dxa"/>
                <w:shd w:val="clear" w:color="auto" w:fill="FFFFCD" w:themeFill="background2"/>
              </w:tcPr>
              <w:p w:rsidR="0056005A" w:rsidRPr="002E30A6" w:rsidRDefault="00964867" w:rsidP="00190EFC">
                <w:pPr>
                  <w:rPr>
                    <w:highlight w:val="yellow"/>
                  </w:rPr>
                </w:pPr>
                <w:r>
                  <w:t>О</w:t>
                </w:r>
                <w:r w:rsidRPr="00964867">
                  <w:t xml:space="preserve">казание услуг по проведению лабораторных исследований воды на территории </w:t>
                </w:r>
                <w:proofErr w:type="spellStart"/>
                <w:r w:rsidRPr="00964867">
                  <w:t>Ондской</w:t>
                </w:r>
                <w:proofErr w:type="spellEnd"/>
                <w:r w:rsidRPr="00964867">
                  <w:t xml:space="preserve"> ГЭС</w:t>
                </w:r>
              </w:p>
            </w:tc>
          </w:sdtContent>
        </w:sdt>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EE5A47" w:rsidP="006B3FC8">
            <w:r>
              <w:rPr>
                <w:noProof/>
              </w:rPr>
              <w:t>638 471,70</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964867" w:rsidRDefault="0056005A" w:rsidP="00984AB2">
            <w:r w:rsidRPr="002E30A6">
              <w:t>НДС, рублей</w:t>
            </w:r>
          </w:p>
        </w:tc>
        <w:tc>
          <w:tcPr>
            <w:tcW w:w="4395" w:type="dxa"/>
            <w:shd w:val="clear" w:color="auto" w:fill="FFFFCD" w:themeFill="background2"/>
          </w:tcPr>
          <w:p w:rsidR="0056005A" w:rsidRPr="002E30A6" w:rsidRDefault="00EE5A47" w:rsidP="00EE5A47">
            <w:sdt>
              <w:sdtPr>
                <w:rPr>
                  <w:noProof/>
                </w:rPr>
                <w:alias w:val="Сумма НДС"/>
                <w:tag w:val="Сумма НДС"/>
                <w:id w:val="1618712047"/>
                <w:placeholder>
                  <w:docPart w:val="52AD0316962E4BE79E338A0639CC59D6"/>
                </w:placeholder>
                <w15:color w:val="FFFF00"/>
              </w:sdtPr>
              <w:sdtContent>
                <w:r>
                  <w:rPr>
                    <w:noProof/>
                  </w:rPr>
                  <w:t>127 694,34</w:t>
                </w:r>
              </w:sdtContent>
            </w:sdt>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C81DFD" w:rsidP="00FF7EB5">
            <w:pPr>
              <w:rPr>
                <w:noProof/>
              </w:rPr>
            </w:pPr>
            <w:r>
              <w:rPr>
                <w:noProof/>
              </w:rPr>
              <w:t>нет</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C81DFD" w:rsidP="00E62872">
            <w:pPr>
              <w:rPr>
                <w:noProof/>
              </w:rPr>
            </w:pPr>
            <w:r>
              <w:rPr>
                <w:noProof/>
              </w:rPr>
              <w:t>Аванс не предусмотрен</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C81DFD" w:rsidP="00E62872">
            <w:pPr>
              <w:rPr>
                <w:noProof/>
              </w:rPr>
            </w:pPr>
            <w:r>
              <w:rPr>
                <w:noProof/>
              </w:rPr>
              <w:t>да</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6232EB" w:rsidP="00E62872">
            <w:r w:rsidRPr="006232EB">
              <w:t xml:space="preserve">Кроме того цена материалов (в </w:t>
            </w:r>
            <w:proofErr w:type="spellStart"/>
            <w:r w:rsidRPr="006232EB">
              <w:t>т.ч</w:t>
            </w:r>
            <w:proofErr w:type="spellEnd"/>
            <w:r w:rsidRPr="006232EB">
              <w:t>. оборудования), предоставляемых заказчиком</w:t>
            </w:r>
          </w:p>
        </w:tc>
        <w:tc>
          <w:tcPr>
            <w:tcW w:w="4395" w:type="dxa"/>
            <w:shd w:val="clear" w:color="auto" w:fill="FFFFCD" w:themeFill="background2"/>
          </w:tcPr>
          <w:p w:rsidR="00E62872" w:rsidRDefault="00C81DFD" w:rsidP="00E62872">
            <w:pPr>
              <w:rPr>
                <w:noProof/>
              </w:rPr>
            </w:pPr>
            <w:r>
              <w:rPr>
                <w:noProof/>
              </w:rPr>
              <w:t>0,00 руб.</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4080ECC026CA48E99D006A9F81BA5606"/>
            </w:placeholder>
            <w15:color w:val="FFFF00"/>
          </w:sdtPr>
          <w:sdtContent>
            <w:sdt>
              <w:sdtPr>
                <w:rPr>
                  <w:noProof/>
                </w:rPr>
                <w:alias w:val="Предмет договора"/>
                <w:tag w:val="Предмет договора"/>
                <w:id w:val="777915254"/>
                <w:placeholder>
                  <w:docPart w:val="0E301DACF0704979BA994531C2D92B7C"/>
                </w:placeholder>
                <w15:color w:val="FFFF00"/>
              </w:sdtPr>
              <w:sdtEndPr>
                <w:rPr>
                  <w:noProof w:val="0"/>
                </w:rPr>
              </w:sdtEndPr>
              <w:sdtContent>
                <w:sdt>
                  <w:sdtPr>
                    <w:rPr>
                      <w:noProof/>
                    </w:rPr>
                    <w:alias w:val="Предмет договора"/>
                    <w:tag w:val="Предмет договора"/>
                    <w:id w:val="-1734773575"/>
                    <w:placeholder>
                      <w:docPart w:val="25043B811D084B96A62FA79E8A6442D5"/>
                    </w:placeholder>
                    <w15:color w:val="FFFF00"/>
                  </w:sdtPr>
                  <w:sdtEndPr>
                    <w:rPr>
                      <w:noProof w:val="0"/>
                    </w:rPr>
                  </w:sdtEndPr>
                  <w:sdtContent>
                    <w:tc>
                      <w:tcPr>
                        <w:tcW w:w="4395" w:type="dxa"/>
                      </w:tcPr>
                      <w:p w:rsidR="00E62872" w:rsidRPr="002E30A6" w:rsidRDefault="00964867" w:rsidP="00C81DFD">
                        <w:pPr>
                          <w:rPr>
                            <w:noProof/>
                          </w:rPr>
                        </w:pPr>
                        <w:r>
                          <w:t>О</w:t>
                        </w:r>
                        <w:r w:rsidRPr="00964867">
                          <w:t xml:space="preserve">казание услуг по проведению лабораторных исследований воды на территории </w:t>
                        </w:r>
                        <w:proofErr w:type="spellStart"/>
                        <w:r w:rsidRPr="00964867">
                          <w:t>Ондской</w:t>
                        </w:r>
                        <w:proofErr w:type="spellEnd"/>
                        <w:r w:rsidRPr="00964867">
                          <w:t xml:space="preserve"> ГЭС</w:t>
                        </w:r>
                      </w:p>
                    </w:tc>
                  </w:sdtContent>
                </w:sdt>
              </w:sdtContent>
            </w:sdt>
          </w:sdtContent>
        </w:sdt>
      </w:tr>
      <w:tr w:rsidR="0097533B" w:rsidRPr="002E30A6" w:rsidTr="008B7720">
        <w:trPr>
          <w:trHeight w:val="567"/>
        </w:trPr>
        <w:tc>
          <w:tcPr>
            <w:tcW w:w="851" w:type="dxa"/>
          </w:tcPr>
          <w:p w:rsidR="0097533B" w:rsidRPr="002E30A6" w:rsidRDefault="0097533B" w:rsidP="0097533B">
            <w:pPr>
              <w:pStyle w:val="119"/>
              <w:rPr>
                <w:color w:val="auto"/>
              </w:rPr>
            </w:pPr>
          </w:p>
        </w:tc>
        <w:tc>
          <w:tcPr>
            <w:tcW w:w="4394" w:type="dxa"/>
          </w:tcPr>
          <w:p w:rsidR="0097533B" w:rsidRPr="0097533B" w:rsidRDefault="0097533B" w:rsidP="0097533B">
            <w:r w:rsidRPr="0097533B">
              <w:t>Рассмотрение альтернативных предложений</w:t>
            </w:r>
          </w:p>
        </w:tc>
        <w:tc>
          <w:tcPr>
            <w:tcW w:w="4395" w:type="dxa"/>
          </w:tcPr>
          <w:p w:rsidR="0097533B" w:rsidRPr="0097533B" w:rsidRDefault="00C81DFD" w:rsidP="0097533B">
            <w:pPr>
              <w:rPr>
                <w:noProof/>
              </w:rPr>
            </w:pPr>
            <w:r>
              <w:rPr>
                <w:noProof/>
              </w:rPr>
              <w:t>Альтернативные предложения не рассматриваются</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EDB848115D104306AEFB94DABCA6D802"/>
            </w:placeholder>
            <w15:color w:val="FFFF00"/>
          </w:sdtPr>
          <w:sdtContent>
            <w:tc>
              <w:tcPr>
                <w:tcW w:w="4395" w:type="dxa"/>
              </w:tcPr>
              <w:p w:rsidR="00E62872" w:rsidRPr="002E30A6" w:rsidRDefault="00C81DFD" w:rsidP="00C81DFD">
                <w:pPr>
                  <w:rPr>
                    <w:noProof/>
                  </w:rPr>
                </w:pPr>
                <w:r>
                  <w:rPr>
                    <w:noProof/>
                  </w:rPr>
                  <w:t>Предмет закупки не делим</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D33FFAF0D5E14887BAF2D7D42C5A5392"/>
            </w:placeholder>
            <w15:color w:val="FFFF00"/>
          </w:sdtPr>
          <w:sdtContent>
            <w:tc>
              <w:tcPr>
                <w:tcW w:w="4395" w:type="dxa"/>
              </w:tcPr>
              <w:p w:rsidR="00E62872" w:rsidRPr="002E30A6" w:rsidRDefault="00C81DFD" w:rsidP="00C81DFD">
                <w:pPr>
                  <w:rPr>
                    <w:noProof/>
                  </w:rPr>
                </w:pPr>
                <w:r>
                  <w:rPr>
                    <w:noProof/>
                  </w:rPr>
                  <w:t>Анализ предложений в электронной форме</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BE2B586386E649E0B8D594B9B6298EFE"/>
            </w:placeholder>
            <w15:color w:val="FFFF00"/>
          </w:sdtPr>
          <w:sdtContent>
            <w:tc>
              <w:tcPr>
                <w:tcW w:w="4395" w:type="dxa"/>
              </w:tcPr>
              <w:p w:rsidR="00E62872" w:rsidRPr="002E30A6" w:rsidRDefault="00262F04" w:rsidP="00262F04">
                <w:r>
                  <w:rPr>
                    <w:noProof/>
                  </w:rPr>
                  <w:t>Шумская Карина Евгеньевна</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6947F46B61524FD6B0EE879A47E1FBA7"/>
            </w:placeholder>
            <w15:color w:val="FFFF00"/>
          </w:sdtPr>
          <w:sdtContent>
            <w:tc>
              <w:tcPr>
                <w:tcW w:w="4395" w:type="dxa"/>
              </w:tcPr>
              <w:p w:rsidR="00E62872" w:rsidRPr="002E30A6" w:rsidRDefault="00262F04" w:rsidP="00262F04">
                <w:r>
                  <w:rPr>
                    <w:noProof/>
                  </w:rPr>
                  <w:t>8 (921) -226-08-55</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3201E15B442046A9A8F0BCB6CF191717"/>
            </w:placeholder>
            <w15:color w:val="FFFF00"/>
          </w:sdtPr>
          <w:sdtContent>
            <w:tc>
              <w:tcPr>
                <w:tcW w:w="4395" w:type="dxa"/>
              </w:tcPr>
              <w:p w:rsidR="00E62872" w:rsidRPr="002E30A6" w:rsidRDefault="00262F04" w:rsidP="00E62872">
                <w:r w:rsidRPr="00262F04">
                  <w:rPr>
                    <w:noProof/>
                  </w:rPr>
                  <w:t>ShumskayaKE@irkutskenergo.ru</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697906F27BAE4696B5FE31790AB4CCD0"/>
            </w:placeholder>
            <w15:color w:val="FFFF00"/>
          </w:sdtPr>
          <w:sdtContent>
            <w:tc>
              <w:tcPr>
                <w:tcW w:w="4395" w:type="dxa"/>
              </w:tcPr>
              <w:p w:rsidR="00E62872" w:rsidRPr="002E30A6" w:rsidRDefault="00262F04" w:rsidP="00262F04">
                <w:pPr>
                  <w:rPr>
                    <w:noProof/>
                  </w:rPr>
                </w:pPr>
                <w:r>
                  <w:rPr>
                    <w:noProof/>
                  </w:rPr>
                  <w:t>Шумская Карина Евгеньевна</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2211929471BD45BA9C4C553EB1931C9A"/>
            </w:placeholder>
            <w15:color w:val="FFFF00"/>
          </w:sdtPr>
          <w:sdtContent>
            <w:sdt>
              <w:sdtPr>
                <w:alias w:val="Телефон тех. специалиста"/>
                <w:tag w:val="Телефон тех. специалиста"/>
                <w:id w:val="1789860733"/>
                <w:placeholder>
                  <w:docPart w:val="5DAE3E061D534199B045AC7794C2DD3B"/>
                </w:placeholder>
                <w15:color w:val="FFFF00"/>
              </w:sdtPr>
              <w:sdtContent>
                <w:tc>
                  <w:tcPr>
                    <w:tcW w:w="4395" w:type="dxa"/>
                  </w:tcPr>
                  <w:p w:rsidR="00E62872" w:rsidRPr="002E30A6" w:rsidRDefault="00262F04" w:rsidP="00262F04">
                    <w:r>
                      <w:rPr>
                        <w:noProof/>
                      </w:rPr>
                      <w:t>8 (921) -226-08-55</w:t>
                    </w:r>
                  </w:p>
                </w:tc>
              </w:sdtContent>
            </w:sdt>
          </w:sdtContent>
        </w:sdt>
      </w:tr>
      <w:tr w:rsidR="00E62872" w:rsidRPr="002E30A6" w:rsidTr="009A2CC4">
        <w:trPr>
          <w:trHeight w:val="20"/>
        </w:trPr>
        <w:tc>
          <w:tcPr>
            <w:tcW w:w="851" w:type="dxa"/>
          </w:tcPr>
          <w:p w:rsidR="00E62872" w:rsidRPr="002E30A6" w:rsidRDefault="00E62872" w:rsidP="00E62872">
            <w:pPr>
              <w:pStyle w:val="119"/>
              <w:rPr>
                <w:color w:val="auto"/>
              </w:rPr>
            </w:pPr>
            <w:bookmarkStart w:id="2" w:name="_Ref135041453"/>
          </w:p>
        </w:tc>
        <w:bookmarkEnd w:id="2"/>
        <w:tc>
          <w:tcPr>
            <w:tcW w:w="4394" w:type="dxa"/>
          </w:tcPr>
          <w:p w:rsidR="00E62872" w:rsidRPr="002E30A6" w:rsidRDefault="00E62872" w:rsidP="00E62872">
            <w:r w:rsidRPr="002E30A6">
              <w:t>Электронная почта куратора закупки</w:t>
            </w:r>
          </w:p>
        </w:tc>
        <w:sdt>
          <w:sdtPr>
            <w:alias w:val="Эл. почта тех. специалиста"/>
            <w:tag w:val="Эл. почта тех. специалиста"/>
            <w:id w:val="-493485688"/>
            <w:placeholder>
              <w:docPart w:val="5CD4D9BC1550479084F0D1F7FBC659BB"/>
            </w:placeholder>
            <w15:color w:val="FFFF00"/>
          </w:sdtPr>
          <w:sdtContent>
            <w:tc>
              <w:tcPr>
                <w:tcW w:w="4395" w:type="dxa"/>
              </w:tcPr>
              <w:p w:rsidR="00E62872" w:rsidRPr="002E30A6" w:rsidRDefault="00262F04" w:rsidP="00440204">
                <w:r w:rsidRPr="00262F04">
                  <w:rPr>
                    <w:noProof/>
                  </w:rPr>
                  <w:t>ShumskayaKE@irkutskenergo.ru</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BED392A7CDDD4B9E9AE896A65EF3B35B"/>
            </w:placeholder>
            <w15:color w:val="FFFF00"/>
          </w:sdtPr>
          <w:sdtContent>
            <w:tc>
              <w:tcPr>
                <w:tcW w:w="4395" w:type="dxa"/>
              </w:tcPr>
              <w:p w:rsidR="00E62872" w:rsidRPr="002E30A6" w:rsidRDefault="00262F04" w:rsidP="00262F04">
                <w:r>
                  <w:t>186435, Республика Карелия, Сегежский район, д. Каменный Бор, ул. Набережная, д. 1В</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485F7412119D4EDC876A1E21EC64C84B"/>
            </w:placeholder>
            <w15:color w:val="FFFF00"/>
          </w:sdtPr>
          <w:sdtContent>
            <w:tc>
              <w:tcPr>
                <w:tcW w:w="4395" w:type="dxa"/>
              </w:tcPr>
              <w:p w:rsidR="00E62872" w:rsidRPr="002E30A6" w:rsidRDefault="00262F04" w:rsidP="00262F04">
                <w:r>
                  <w:t>186435, Республика Карелия, Сегежский район, д. Каменный Бор, ул. Набережная, д. 1В (</w:t>
                </w:r>
                <w:proofErr w:type="spellStart"/>
                <w:r>
                  <w:t>Ондская</w:t>
                </w:r>
                <w:proofErr w:type="spellEnd"/>
                <w:r>
                  <w:t xml:space="preserve"> ГЭС)</w:t>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CFDF46C360304068BA5317040AC3A4D9"/>
            </w:placeholder>
            <w15:color w:val="FFFF00"/>
          </w:sdtPr>
          <w:sdtContent>
            <w:tc>
              <w:tcPr>
                <w:tcW w:w="4395" w:type="dxa"/>
              </w:tcPr>
              <w:p w:rsidR="00E62872" w:rsidRPr="002E30A6" w:rsidRDefault="00262F04" w:rsidP="00262F04">
                <w:r w:rsidRPr="00661939">
                  <w:rPr>
                    <w:lang w:val="en-US"/>
                  </w:rPr>
                  <w:t>ese-te2@irkutskenergo.ru</w:t>
                </w:r>
              </w:p>
            </w:tc>
          </w:sdtContent>
        </w:sdt>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8A043E4456654F6DA7BBDF6138C4CB42"/>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ABE1F1371BFE424AA3875D83B0976391"/>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0713B0" w:rsidRDefault="00EE5A47" w:rsidP="00557138">
                <w:sdt>
                  <w:sdtPr>
                    <w:alias w:val="Дата и время окончания срока подачи заявок"/>
                    <w:tag w:val="Дата и время окончания срока подачи заявок"/>
                    <w:id w:val="-2003729411"/>
                    <w:placeholder>
                      <w:docPart w:val="CE95058A5E144B11951450A1A18FAED6"/>
                    </w:placeholder>
                    <w15:color w:val="FFFF00"/>
                    <w:date w:fullDate="2023-11-24T17:00:00Z">
                      <w:dateFormat w:val="dd.MM.yyyy H:mm"/>
                      <w:lid w:val="ru-RU"/>
                      <w:storeMappedDataAs w:val="dateTime"/>
                      <w:calendar w:val="gregorian"/>
                    </w:date>
                  </w:sdtPr>
                  <w:sdtContent>
                    <w:r w:rsidR="00557138">
                      <w:t>24.11</w:t>
                    </w:r>
                    <w:r w:rsidR="005417A6">
                      <w:t>.2023 17:00</w:t>
                    </w:r>
                  </w:sdtContent>
                </w:sdt>
                <w:r w:rsidR="001900DB">
                  <w:t xml:space="preserve"> </w:t>
                </w:r>
                <w:r w:rsidR="005417A6">
                  <w:t>по 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631B1AE59C7B4B65ADC662FC7D367141"/>
                  </w:placeholder>
                  <w15:color w:val="FFFF00"/>
                </w:sdtPr>
                <w:sdtContent>
                  <w:p w:rsidR="003275C3" w:rsidRPr="002E30A6" w:rsidRDefault="00D748C0" w:rsidP="003275C3">
                    <w:r>
                      <w:rPr>
                        <w:noProof/>
                      </w:rPr>
                      <w:t>Сайт организатора</w:t>
                    </w:r>
                    <w:r w:rsidRPr="000167AC">
                      <w:rPr>
                        <w:noProof/>
                      </w:rPr>
                      <w:t xml:space="preserve"> закупки — </w:t>
                    </w:r>
                    <w:r w:rsidRPr="009A4BE1">
                      <w:rPr>
                        <w:noProof/>
                      </w:rPr>
                      <w:t>https://eurosib-td.ru</w:t>
                    </w:r>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r w:rsidRPr="009A4BE1">
                  <w:rPr>
                    <w:noProof/>
                  </w:rPr>
                  <w:t>https://eurosib-td.ru</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r w:rsidRPr="009A4BE1">
                  <w:rPr>
                    <w:noProof/>
                  </w:rPr>
                  <w:t>https://eurosib-td.ru</w:t>
                </w:r>
              </w:p>
            </w:tc>
          </w:tr>
          <w:tr w:rsidR="001900DB" w:rsidRPr="002E30A6" w:rsidTr="00287C2C">
            <w:trPr>
              <w:trHeight w:val="567"/>
            </w:trPr>
            <w:tc>
              <w:tcPr>
                <w:tcW w:w="851" w:type="dxa"/>
              </w:tcPr>
              <w:p w:rsidR="001900DB" w:rsidRPr="002E30A6" w:rsidRDefault="001900DB" w:rsidP="001900DB">
                <w:pPr>
                  <w:pStyle w:val="119"/>
                  <w:rPr>
                    <w:color w:val="auto"/>
                  </w:rPr>
                </w:pPr>
              </w:p>
            </w:tc>
            <w:tc>
              <w:tcPr>
                <w:tcW w:w="4111" w:type="dxa"/>
              </w:tcPr>
              <w:p w:rsidR="001900DB" w:rsidRPr="00AB4D85" w:rsidRDefault="001900DB" w:rsidP="001900DB">
                <w:pPr>
                  <w:rPr>
                    <w:highlight w:val="green"/>
                  </w:rPr>
                </w:pPr>
                <w:r w:rsidRPr="009A00B8">
                  <w:t>Запланированная дата и время рассмотрения заявок и подведения итогов не ранее</w:t>
                </w:r>
              </w:p>
            </w:tc>
            <w:tc>
              <w:tcPr>
                <w:tcW w:w="4678" w:type="dxa"/>
              </w:tcPr>
              <w:p w:rsidR="001900DB" w:rsidRDefault="00EE5A47" w:rsidP="00557138">
                <w:sdt>
                  <w:sdtPr>
                    <w:alias w:val="Дата и время подведения итогов"/>
                    <w:tag w:val="Дата и время подведения итогов"/>
                    <w:id w:val="1988423755"/>
                    <w:placeholder>
                      <w:docPart w:val="E3416F527A514C40A1F78C590F6AA729"/>
                    </w:placeholder>
                    <w15:color w:val="FFFF00"/>
                    <w:date w:fullDate="2023-11-30T16:00:00Z">
                      <w:dateFormat w:val="dd.MM.yyyy H:mm"/>
                      <w:lid w:val="ru-RU"/>
                      <w:storeMappedDataAs w:val="dateTime"/>
                      <w:calendar w:val="gregorian"/>
                    </w:date>
                  </w:sdtPr>
                  <w:sdtContent>
                    <w:r w:rsidR="00557138">
                      <w:t>30</w:t>
                    </w:r>
                    <w:r w:rsidR="005417A6">
                      <w:t>.</w:t>
                    </w:r>
                    <w:r w:rsidR="00557138">
                      <w:t>11.2023 16</w:t>
                    </w:r>
                    <w:r w:rsidR="005417A6">
                      <w:t>:00</w:t>
                    </w:r>
                  </w:sdtContent>
                </w:sdt>
                <w:r w:rsidR="005417A6">
                  <w:t xml:space="preserve"> по МСК</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BF6F6BA6E5EA4531A1E34E2D0E6A2C48"/>
                  </w:placeholder>
                  <w15:color w:val="FFFF00"/>
                </w:sdtPr>
                <w:sdtContent>
                  <w:p w:rsidR="003275C3" w:rsidRPr="002E30A6" w:rsidRDefault="007B1E20" w:rsidP="007B1E20">
                    <w:pPr>
                      <w:rPr>
                        <w:noProof/>
                      </w:rPr>
                    </w:pPr>
                    <w:r w:rsidRPr="000167AC">
                      <w:rPr>
                        <w:noProof/>
                      </w:rPr>
                      <w:t xml:space="preserve">Сайт </w:t>
                    </w:r>
                    <w:r>
                      <w:rPr>
                        <w:noProof/>
                      </w:rPr>
                      <w:t>организатора</w:t>
                    </w:r>
                    <w:r w:rsidRPr="000167AC">
                      <w:rPr>
                        <w:noProof/>
                      </w:rPr>
                      <w:t xml:space="preserve"> закупки — </w:t>
                    </w:r>
                    <w:r w:rsidRPr="009A4BE1">
                      <w:rPr>
                        <w:noProof/>
                      </w:rPr>
                      <w:t>https://eurosib-td.ru</w:t>
                    </w:r>
                  </w:p>
                </w:sdtContent>
              </w:sdt>
            </w:tc>
          </w:tr>
        </w:tbl>
        <w:p w:rsidR="002440E7" w:rsidRPr="002E30A6" w:rsidRDefault="00EE5A47"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0"/>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6E1B6E4839C642B6AB93D13704BF95D1"/>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rPr>
                  <w:color w:val="auto"/>
                </w:rPr>
                <w:id w:val="1996138216"/>
                <w:placeholder>
                  <w:docPart w:val="514119F37D2549F3B9DA78D01D54910E"/>
                </w:placeholder>
                <w15:color w:val="FFFF00"/>
              </w:sdtPr>
              <w:sdtContent>
                <w:sdt>
                  <w:sdtPr>
                    <w:rPr>
                      <w:color w:val="auto"/>
                    </w:rPr>
                    <w:alias w:val="Предмет договора"/>
                    <w:tag w:val="Предмет договора"/>
                    <w:id w:val="-1203403092"/>
                    <w:placeholder>
                      <w:docPart w:val="62CFD6721781476C8C070034FAD21059"/>
                    </w:placeholder>
                    <w15:color w:val="FFFF00"/>
                  </w:sdtPr>
                  <w:sdtEndPr>
                    <w:rPr>
                      <w:color w:val="000000" w:themeColor="text1"/>
                    </w:rPr>
                  </w:sdtEndPr>
                  <w:sdtContent>
                    <w:sdt>
                      <w:sdtPr>
                        <w:rPr>
                          <w:color w:val="auto"/>
                        </w:rPr>
                        <w:alias w:val="Предмет договора"/>
                        <w:tag w:val="Предмет договора"/>
                        <w:id w:val="1486589696"/>
                        <w:placeholder>
                          <w:docPart w:val="850BB1ED5E6F43578CC8611D823EDE5B"/>
                        </w:placeholder>
                        <w15:color w:val="FFFF00"/>
                      </w:sdtPr>
                      <w:sdtEndPr>
                        <w:rPr>
                          <w:color w:val="000000" w:themeColor="text1"/>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964867" w:rsidP="007B1E20">
                            <w:pPr>
                              <w:pStyle w:val="111"/>
                              <w:numPr>
                                <w:ilvl w:val="0"/>
                                <w:numId w:val="0"/>
                              </w:numPr>
                              <w:spacing w:after="0" w:line="240" w:lineRule="auto"/>
                              <w:jc w:val="left"/>
                              <w:rPr>
                                <w:rFonts w:asciiTheme="minorHAnsi" w:hAnsiTheme="minorHAnsi"/>
                                <w:color w:val="auto"/>
                              </w:rPr>
                            </w:pPr>
                            <w:r>
                              <w:t>О</w:t>
                            </w:r>
                            <w:r w:rsidRPr="00964867">
                              <w:t xml:space="preserve">казание услуг по проведению лабораторных исследований воды на территории </w:t>
                            </w:r>
                            <w:proofErr w:type="spellStart"/>
                            <w:r w:rsidRPr="00964867">
                              <w:t>Ондской</w:t>
                            </w:r>
                            <w:proofErr w:type="spellEnd"/>
                            <w:r w:rsidRPr="00964867">
                              <w:t xml:space="preserve"> ГЭС</w:t>
                            </w:r>
                          </w:p>
                        </w:tc>
                      </w:sdtContent>
                    </w:sdt>
                  </w:sdtContent>
                </w:sdt>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EE5A47" w:rsidP="007B1E20">
                <w:pPr>
                  <w:pStyle w:val="111"/>
                  <w:numPr>
                    <w:ilvl w:val="0"/>
                    <w:numId w:val="0"/>
                  </w:numPr>
                  <w:spacing w:after="0" w:line="240" w:lineRule="auto"/>
                  <w:jc w:val="left"/>
                  <w:rPr>
                    <w:rFonts w:asciiTheme="minorHAnsi" w:hAnsiTheme="minorHAnsi"/>
                    <w:color w:val="auto"/>
                  </w:rPr>
                </w:pPr>
                <w:sdt>
                  <w:sdtPr>
                    <w:rPr>
                      <w:color w:val="auto"/>
                    </w:rPr>
                    <w:id w:val="746076858"/>
                    <w:placeholder>
                      <w:docPart w:val="3CBDCDE86EE64F6E804EA1EA45ED867E"/>
                    </w:placeholder>
                    <w15:color w:val="FFFF00"/>
                  </w:sdtPr>
                  <w:sdtContent>
                    <w:r w:rsidR="007B1E20">
                      <w:rPr>
                        <w:noProof/>
                        <w:color w:val="auto"/>
                      </w:rPr>
                      <w:t>1 условная единица</w:t>
                    </w:r>
                  </w:sdtContent>
                </w:sdt>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6AF4325E63334A5DBBC8051A367EA829"/>
                </w:placeholder>
                <w15:color w:val="FFFF00"/>
              </w:sdtPr>
              <w:sdtContent>
                <w:sdt>
                  <w:sdtPr>
                    <w:rPr>
                      <w:color w:val="auto"/>
                    </w:rPr>
                    <w:alias w:val="Почтовый адрес заказчика"/>
                    <w:tag w:val="Почтовый адрес заказчика"/>
                    <w:id w:val="139473622"/>
                    <w:placeholder>
                      <w:docPart w:val="5BD00668DEA3452DAC6051DED1E1D0F5"/>
                    </w:placeholder>
                    <w15:color w:val="FFFF00"/>
                  </w:sdtPr>
                  <w:sdtEndPr>
                    <w:rPr>
                      <w:color w:val="000000" w:themeColor="text1"/>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7B1E20" w:rsidP="007B1E20">
                        <w:pPr>
                          <w:pStyle w:val="111"/>
                          <w:numPr>
                            <w:ilvl w:val="0"/>
                            <w:numId w:val="0"/>
                          </w:numPr>
                          <w:spacing w:after="0" w:line="240" w:lineRule="auto"/>
                          <w:jc w:val="left"/>
                          <w:rPr>
                            <w:rFonts w:asciiTheme="minorHAnsi" w:hAnsiTheme="minorHAnsi"/>
                            <w:color w:val="auto"/>
                          </w:rPr>
                        </w:pPr>
                        <w:r>
                          <w:t>186435, Республика Карелия, Сегежский район, д. Каменный Бор, ул. Набережная, д. 1В (</w:t>
                        </w:r>
                        <w:proofErr w:type="spellStart"/>
                        <w:r>
                          <w:t>Ондская</w:t>
                        </w:r>
                        <w:proofErr w:type="spellEnd"/>
                        <w:r>
                          <w:t xml:space="preserve"> ГЭС)</w:t>
                        </w:r>
                      </w:p>
                    </w:tc>
                  </w:sdtContent>
                </w:sdt>
              </w:sdtContent>
            </w:sdt>
          </w:tr>
          <w:tr w:rsidR="0097533B" w:rsidRPr="0097533B" w:rsidTr="009E4EF9">
            <w:trPr>
              <w:tblCellSpacing w:w="42" w:type="dxa"/>
            </w:trPr>
            <w:tc>
              <w:tcPr>
                <w:tcW w:w="775" w:type="dxa"/>
                <w:vAlign w:val="center"/>
              </w:tcPr>
              <w:p w:rsidR="0097533B" w:rsidRPr="00B56B74" w:rsidRDefault="0097533B" w:rsidP="009E4EF9">
                <w:pPr>
                  <w:pStyle w:val="111"/>
                  <w:rPr>
                    <w:rFonts w:asciiTheme="minorHAnsi" w:hAnsiTheme="minorHAnsi"/>
                  </w:rPr>
                </w:pPr>
              </w:p>
            </w:tc>
            <w:tc>
              <w:tcPr>
                <w:tcW w:w="2893" w:type="dxa"/>
                <w:tcMar>
                  <w:left w:w="85" w:type="dxa"/>
                </w:tcMar>
                <w:vAlign w:val="center"/>
              </w:tcPr>
              <w:p w:rsidR="0097533B" w:rsidRPr="0097533B" w:rsidRDefault="0097533B" w:rsidP="009E4EF9">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97533B" w:rsidRDefault="007B1E20" w:rsidP="00EE5A47">
                <w:pPr>
                  <w:pStyle w:val="111"/>
                  <w:numPr>
                    <w:ilvl w:val="0"/>
                    <w:numId w:val="0"/>
                  </w:numPr>
                  <w:spacing w:after="0" w:line="240" w:lineRule="auto"/>
                  <w:jc w:val="left"/>
                  <w:rPr>
                    <w:rFonts w:asciiTheme="minorHAnsi" w:hAnsiTheme="minorHAnsi"/>
                  </w:rPr>
                </w:pPr>
                <w:r>
                  <w:t xml:space="preserve">С даты подписания договора по </w:t>
                </w:r>
                <w:r w:rsidR="00EE5A47">
                  <w:t>31</w:t>
                </w:r>
                <w:r>
                  <w:t>.</w:t>
                </w:r>
                <w:r w:rsidR="00EE5A47">
                  <w:t>12.</w:t>
                </w:r>
                <w:r>
                  <w:t>202</w:t>
                </w:r>
                <w:r w:rsidR="00EE5A47">
                  <w:t>5</w:t>
                </w:r>
                <w:r>
                  <w:t xml:space="preserve"> г.</w:t>
                </w:r>
              </w:p>
            </w:tc>
          </w:tr>
          <w:tr w:rsidR="0097533B" w:rsidRPr="00B56B74" w:rsidTr="009E4EF9">
            <w:trPr>
              <w:tblCellSpacing w:w="42" w:type="dxa"/>
            </w:trPr>
            <w:tc>
              <w:tcPr>
                <w:tcW w:w="775" w:type="dxa"/>
                <w:vAlign w:val="center"/>
              </w:tcPr>
              <w:p w:rsidR="0097533B" w:rsidRPr="0097533B" w:rsidRDefault="0097533B" w:rsidP="009E4EF9">
                <w:pPr>
                  <w:pStyle w:val="111"/>
                  <w:rPr>
                    <w:rFonts w:asciiTheme="minorHAnsi" w:hAnsiTheme="minorHAnsi"/>
                  </w:rPr>
                </w:pPr>
              </w:p>
            </w:tc>
            <w:tc>
              <w:tcPr>
                <w:tcW w:w="2893" w:type="dxa"/>
                <w:tcMar>
                  <w:left w:w="85" w:type="dxa"/>
                </w:tcMar>
                <w:vAlign w:val="center"/>
              </w:tcPr>
              <w:p w:rsidR="0097533B" w:rsidRPr="0097533B" w:rsidRDefault="0097533B" w:rsidP="009E4EF9">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sdt>
              <w:sdtPr>
                <w:id w:val="1135297521"/>
                <w:placeholder>
                  <w:docPart w:val="88570EEBF8B74DBB96951C58D686D100"/>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EE5A47" w:rsidP="007B1E20">
                    <w:pPr>
                      <w:pStyle w:val="111"/>
                      <w:numPr>
                        <w:ilvl w:val="0"/>
                        <w:numId w:val="0"/>
                      </w:numPr>
                      <w:spacing w:after="0" w:line="240" w:lineRule="auto"/>
                      <w:jc w:val="left"/>
                      <w:rPr>
                        <w:rFonts w:asciiTheme="minorHAnsi" w:hAnsiTheme="minorHAnsi"/>
                      </w:rPr>
                    </w:pPr>
                    <w:r>
                      <w:t>С даты подписания договора по 31.12.2025 г.</w:t>
                    </w:r>
                  </w:p>
                </w:tc>
              </w:sdtContent>
            </w:sdt>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7B1E20" w:rsidP="00C307BB">
                <w:pPr>
                  <w:pStyle w:val="111"/>
                  <w:numPr>
                    <w:ilvl w:val="0"/>
                    <w:numId w:val="0"/>
                  </w:numPr>
                  <w:spacing w:after="0" w:line="240" w:lineRule="auto"/>
                  <w:jc w:val="left"/>
                  <w:rPr>
                    <w:rFonts w:asciiTheme="minorHAnsi" w:hAnsiTheme="minorHAnsi"/>
                  </w:rPr>
                </w:pPr>
                <w:r>
                  <w:t>В соответствии с Техническим заданием</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sdt>
              <w:sdtPr>
                <w:alias w:val="Цена договора"/>
                <w:tag w:val="Цена договора"/>
                <w:id w:val="-1222517948"/>
                <w:placeholder>
                  <w:docPart w:val="9FFC3B18B7E940948969692EF0E67CF1"/>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EE5A47" w:rsidP="007B1E20">
                    <w:pPr>
                      <w:pStyle w:val="111"/>
                      <w:numPr>
                        <w:ilvl w:val="0"/>
                        <w:numId w:val="0"/>
                      </w:numPr>
                      <w:spacing w:after="0" w:line="240" w:lineRule="auto"/>
                      <w:jc w:val="left"/>
                    </w:pPr>
                    <w:r>
                      <w:rPr>
                        <w:noProof/>
                      </w:rPr>
                      <w:t>638 471,70</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1C1A947A250445D0A92AB1AFC4EAED61"/>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7B1E20" w:rsidP="007B1E20">
                    <w:pPr>
                      <w:pStyle w:val="111"/>
                      <w:numPr>
                        <w:ilvl w:val="0"/>
                        <w:numId w:val="0"/>
                      </w:numPr>
                      <w:spacing w:after="0" w:line="240" w:lineRule="auto"/>
                      <w:jc w:val="left"/>
                      <w:rPr>
                        <w:rFonts w:asciiTheme="minorHAnsi" w:hAnsiTheme="minorHAnsi"/>
                        <w:color w:val="auto"/>
                      </w:rPr>
                    </w:pPr>
                    <w:r>
                      <w:rPr>
                        <w:noProof/>
                        <w:color w:val="auto"/>
                      </w:rPr>
                      <w:t>Безналичный расчет, путем перевода средств на расчетный счет исполнителя</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A0030116E8A24E7F906F1B8884036545"/>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7B1E20" w:rsidP="007B1E20">
                    <w:pPr>
                      <w:pStyle w:val="111"/>
                      <w:numPr>
                        <w:ilvl w:val="0"/>
                        <w:numId w:val="0"/>
                      </w:numPr>
                      <w:spacing w:after="0" w:line="240" w:lineRule="auto"/>
                      <w:jc w:val="left"/>
                      <w:rPr>
                        <w:rFonts w:asciiTheme="minorHAnsi" w:hAnsiTheme="minorHAnsi"/>
                        <w:color w:val="auto"/>
                      </w:rPr>
                    </w:pPr>
                    <w:r>
                      <w:rPr>
                        <w:noProof/>
                        <w:color w:val="auto"/>
                      </w:rPr>
                      <w:t xml:space="preserve">30 </w:t>
                    </w:r>
                    <w:r w:rsidR="00EE5A47">
                      <w:rPr>
                        <w:noProof/>
                        <w:color w:val="auto"/>
                      </w:rPr>
                      <w:t>календарных</w:t>
                    </w:r>
                    <w:r>
                      <w:rPr>
                        <w:noProof/>
                        <w:color w:val="auto"/>
                      </w:rPr>
                      <w:t xml:space="preserve"> дней</w:t>
                    </w:r>
                    <w:r w:rsidR="00395A94">
                      <w:rPr>
                        <w:noProof/>
                        <w:color w:val="auto"/>
                      </w:rPr>
                      <w:t xml:space="preserve"> после подписания акта оказанных услуг</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DAC0FF2AB69249C4A4C3E0A96C1FA5E9"/>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7B1E20" w:rsidP="007B1E20">
                    <w:pPr>
                      <w:pStyle w:val="111"/>
                      <w:numPr>
                        <w:ilvl w:val="0"/>
                        <w:numId w:val="0"/>
                      </w:numPr>
                      <w:spacing w:after="0" w:line="240" w:lineRule="auto"/>
                      <w:jc w:val="left"/>
                      <w:rPr>
                        <w:rFonts w:asciiTheme="minorHAnsi" w:hAnsiTheme="minorHAnsi"/>
                        <w:color w:val="auto"/>
                      </w:rPr>
                    </w:pPr>
                    <w:r>
                      <w:rPr>
                        <w:noProof/>
                        <w:color w:val="auto"/>
                      </w:rPr>
                      <w:t>За весь объем услуг в соответствии с Техническим заданием</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062F6676637D4BDA92CA8B8AC483FD36"/>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57138" w:rsidP="00557138">
                    <w:pPr>
                      <w:pStyle w:val="111"/>
                      <w:numPr>
                        <w:ilvl w:val="0"/>
                        <w:numId w:val="0"/>
                      </w:numPr>
                      <w:spacing w:after="0" w:line="240" w:lineRule="auto"/>
                      <w:jc w:val="left"/>
                      <w:rPr>
                        <w:rFonts w:asciiTheme="minorHAnsi" w:hAnsiTheme="minorHAnsi"/>
                        <w:color w:val="auto"/>
                      </w:rPr>
                    </w:pPr>
                    <w:r>
                      <w:rPr>
                        <w:noProof/>
                        <w:color w:val="auto"/>
                      </w:rPr>
                      <w:t>По заявкам</w:t>
                    </w:r>
                  </w:p>
                </w:tc>
              </w:sdtContent>
            </w:sdt>
          </w:tr>
          <w:tr w:rsidR="00584D23" w:rsidRPr="00B56B74" w:rsidTr="009E4EF9">
            <w:trPr>
              <w:tblCellSpacing w:w="42" w:type="dxa"/>
            </w:trPr>
            <w:tc>
              <w:tcPr>
                <w:tcW w:w="775" w:type="dxa"/>
                <w:vAlign w:val="center"/>
              </w:tcPr>
              <w:p w:rsidR="00584D23" w:rsidRPr="00B56B74" w:rsidRDefault="00584D23" w:rsidP="009E4EF9">
                <w:pPr>
                  <w:pStyle w:val="111"/>
                  <w:rPr>
                    <w:rFonts w:asciiTheme="minorHAnsi" w:hAnsiTheme="minorHAnsi"/>
                  </w:rPr>
                </w:pPr>
              </w:p>
            </w:tc>
            <w:tc>
              <w:tcPr>
                <w:tcW w:w="2893" w:type="dxa"/>
                <w:tcMar>
                  <w:left w:w="85" w:type="dxa"/>
                </w:tcMar>
                <w:vAlign w:val="center"/>
              </w:tcPr>
              <w:p w:rsidR="00584D23" w:rsidRPr="00B56B74" w:rsidRDefault="00584D23" w:rsidP="009E4EF9">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EE5A47" w:rsidP="007B1E20">
                <w:pPr>
                  <w:pStyle w:val="111"/>
                  <w:numPr>
                    <w:ilvl w:val="0"/>
                    <w:numId w:val="0"/>
                  </w:numPr>
                  <w:spacing w:after="0" w:line="240" w:lineRule="auto"/>
                  <w:jc w:val="left"/>
                  <w:rPr>
                    <w:rFonts w:asciiTheme="minorHAnsi" w:hAnsiTheme="minorHAnsi"/>
                  </w:rPr>
                </w:pPr>
                <w:sdt>
                  <w:sdtPr>
                    <w:id w:val="924537448"/>
                    <w:placeholder>
                      <w:docPart w:val="C5477ED4077E44DDAC1719441AD52C65"/>
                    </w:placeholder>
                    <w15:color w:val="FFFF00"/>
                  </w:sdtPr>
                  <w:sdtContent>
                    <w:r w:rsidR="007B1E20">
                      <w:t>Не меньше 12 месяцев</w:t>
                    </w:r>
                  </w:sdtContent>
                </w:sdt>
              </w:p>
            </w:tc>
          </w:tr>
          <w:tr w:rsidR="0097533B" w:rsidRPr="00B56B74" w:rsidTr="009E4EF9">
            <w:trPr>
              <w:tblCellSpacing w:w="42" w:type="dxa"/>
            </w:trPr>
            <w:tc>
              <w:tcPr>
                <w:tcW w:w="775" w:type="dxa"/>
                <w:vAlign w:val="center"/>
              </w:tcPr>
              <w:p w:rsidR="0097533B" w:rsidRPr="00B56B74" w:rsidRDefault="0097533B" w:rsidP="0097533B">
                <w:pPr>
                  <w:pStyle w:val="111"/>
                </w:pPr>
              </w:p>
            </w:tc>
            <w:tc>
              <w:tcPr>
                <w:tcW w:w="2893" w:type="dxa"/>
                <w:tcMar>
                  <w:left w:w="85" w:type="dxa"/>
                </w:tcMar>
                <w:vAlign w:val="center"/>
              </w:tcPr>
              <w:p w:rsidR="0097533B" w:rsidRPr="0097533B" w:rsidRDefault="0097533B" w:rsidP="0097533B">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964867" w:rsidRDefault="00557138" w:rsidP="00557138">
                <w:pPr>
                  <w:pStyle w:val="111"/>
                  <w:numPr>
                    <w:ilvl w:val="0"/>
                    <w:numId w:val="0"/>
                  </w:numPr>
                  <w:spacing w:after="0" w:line="240" w:lineRule="auto"/>
                  <w:jc w:val="left"/>
                  <w:rPr>
                    <w:rFonts w:asciiTheme="minorHAnsi" w:hAnsiTheme="minorHAnsi"/>
                    <w:noProof/>
                    <w:lang w:val="en-US"/>
                  </w:rPr>
                </w:pPr>
                <w:r>
                  <w:rPr>
                    <w:noProof/>
                  </w:rPr>
                  <w:t>Не менее 70 %</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E708D7" w:rsidP="00F33D34">
                <w:pPr>
                  <w:pStyle w:val="111"/>
                  <w:numPr>
                    <w:ilvl w:val="0"/>
                    <w:numId w:val="0"/>
                  </w:numPr>
                  <w:spacing w:after="0" w:line="240" w:lineRule="auto"/>
                  <w:jc w:val="left"/>
                </w:pPr>
                <w:r>
                  <w:t>Требование не установлено</w:t>
                </w:r>
              </w:p>
            </w:tc>
          </w:tr>
        </w:tbl>
      </w:sdtContent>
    </w:sdt>
    <w:p w:rsidR="00BC611E" w:rsidRPr="002E30A6" w:rsidRDefault="00BC611E" w:rsidP="00BC611E">
      <w:pPr>
        <w:pStyle w:val="113"/>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66A5D1DE4E8044E1A6129F9B08C276FD"/>
        </w:placeholder>
        <w15:color w:val="FFFF00"/>
      </w:sdtPr>
      <w:sdtContent>
        <w:p w:rsidR="00BC611E" w:rsidRPr="002E30A6" w:rsidRDefault="00E708D7" w:rsidP="00BC611E">
          <w:pPr>
            <w:pStyle w:val="111"/>
            <w:rPr>
              <w:color w:val="auto"/>
            </w:rPr>
          </w:pPr>
          <w:r>
            <w:rPr>
              <w:noProof/>
              <w:color w:val="auto"/>
            </w:rPr>
            <w:t>В соответствии с техническим заданием</w:t>
          </w:r>
        </w:p>
      </w:sdtContent>
    </w:sdt>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6E1B6E4839C642B6AB93D13704BF95D1"/>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1"/>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2B3785">
      <w:pPr>
        <w:pStyle w:val="113"/>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6E1B6E4839C642B6AB93D13704BF95D1"/>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r w:rsidR="002F284C" w:rsidRPr="009A4BE1">
                  <w:t>https://egrul.nalog.ru/index.html</w:t>
                </w:r>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1E55B3">
                  <w:rPr>
                    <w:rStyle w:val="affff"/>
                  </w:rPr>
                  <w:t>6.6</w:t>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1428B1CBA9854B59831D1491FA6F35D1"/>
            </w:placeholder>
            <w15:color w:val="FFFF00"/>
          </w:sdt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2F5417FD8B914EE1BDE35EF59B7B6419"/>
            </w:placeholder>
            <w15:color w:val="FFFF00"/>
          </w:sdtPr>
          <w:sdtContent>
            <w:sdt>
              <w:sdtPr>
                <w:id w:val="-1825498209"/>
                <w:placeholder>
                  <w:docPart w:val="21A56E6CBA1B4FF39ED212925D3CA749"/>
                </w:placeholder>
                <w15:color w:val="FFFF00"/>
              </w:sdtPr>
              <w:sdtContent>
                <w:sdt>
                  <w:sdtPr>
                    <w:id w:val="-588309584"/>
                    <w:placeholder>
                      <w:docPart w:val="E321EDB5461B413FB8FE705E023AE777"/>
                    </w:placeholder>
                    <w15:color w:val="FFFF00"/>
                  </w:sdt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B93AD8813F8E4D078D8185B8346ABE49"/>
            </w:placeholder>
            <w15:color w:val="FFFF00"/>
          </w:sdtPr>
          <w:sdtContent>
            <w:sdt>
              <w:sdtPr>
                <w:id w:val="1734434407"/>
                <w:placeholder>
                  <w:docPart w:val="C9A0899F163348108AAE364758497602"/>
                </w:placeholder>
                <w15:color w:val="FFFF00"/>
              </w:sdtPr>
              <w:sdtContent>
                <w:sdt>
                  <w:sdtPr>
                    <w:id w:val="128986883"/>
                    <w:placeholder>
                      <w:docPart w:val="B5A787304CBD429B8852078299D87D78"/>
                    </w:placeholder>
                    <w15:color w:val="FFFF00"/>
                  </w:sdt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3F4377CF112C44A394EE0DEBEC17B4D6"/>
            </w:placeholder>
            <w15:color w:val="FFFF00"/>
          </w:sdtPr>
          <w:sdtContent>
            <w:sdt>
              <w:sdtPr>
                <w:id w:val="1486978902"/>
                <w:placeholder>
                  <w:docPart w:val="127327AF427943ECA098F1DEF38A83C6"/>
                </w:placeholder>
                <w15:color w:val="FFFF00"/>
              </w:sdtPr>
              <w:sdtContent>
                <w:sdt>
                  <w:sdtPr>
                    <w:id w:val="1587262142"/>
                    <w:placeholder>
                      <w:docPart w:val="B772587E25854E88B5983595E8E34AB4"/>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FFDEAFFBC7A745A48F6EFA957C8632DF"/>
            </w:placeholder>
            <w15:color w:val="FFFF00"/>
          </w:sdtPr>
          <w:sdtContent>
            <w:sdt>
              <w:sdtPr>
                <w:id w:val="-1227372339"/>
                <w:placeholder>
                  <w:docPart w:val="B5A2D1D3B2B44D3B8FB17FA43EFA22C8"/>
                </w:placeholder>
                <w15:color w:val="FFFF00"/>
              </w:sdtPr>
              <w:sdtContent>
                <w:sdt>
                  <w:sdtPr>
                    <w:id w:val="-85692800"/>
                    <w:placeholder>
                      <w:docPart w:val="582B5A99D52744378F54185D446AB90B"/>
                    </w:placeholder>
                    <w15:color w:val="FFFF00"/>
                  </w:sdt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B1638D6F36A3445982E0D00BE2F22651"/>
            </w:placeholder>
            <w15:color w:val="FFFF00"/>
          </w:sdtPr>
          <w:sdtContent>
            <w:sdt>
              <w:sdtPr>
                <w:id w:val="2013024472"/>
                <w:placeholder>
                  <w:docPart w:val="6171CB260D1A487AB3FE3DFD09A2B408"/>
                </w:placeholder>
                <w15:color w:val="FFFF00"/>
              </w:sdtPr>
              <w:sdtContent>
                <w:sdt>
                  <w:sdtPr>
                    <w:id w:val="-1950388802"/>
                    <w:placeholder>
                      <w:docPart w:val="236F2B4DBDF7461098A05536A82A050B"/>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97DB4F43BC7F40FA8B8967E9D469C428"/>
            </w:placeholder>
            <w15:color w:val="FFFF00"/>
          </w:sdt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9A640EAC243C4169953CB031C8BAF5C6"/>
              </w:placeholder>
              <w15:color w:val="FFFF00"/>
            </w:sdt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9A640EAC243C4169953CB031C8BAF5C6"/>
              </w:placeholder>
              <w15:color w:val="FFFF00"/>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BB98059CD48B46139BAB20D921E197E5"/>
              </w:placeholder>
              <w15:color w:val="FFFF00"/>
            </w:sdtPr>
            <w:sdtContent>
              <w:p w:rsidR="00472482" w:rsidRPr="008A5D69" w:rsidRDefault="00472482" w:rsidP="00E708D7">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минимум</w:t>
                </w:r>
                <w:r w:rsidR="001E55B3">
                  <w:t xml:space="preserve"> на 1 договор</w:t>
                </w:r>
                <w:r w:rsidR="00E708D7">
                  <w:t xml:space="preserve"> </w:t>
                </w:r>
                <w:r>
                  <w:t xml:space="preserve">(по форме заявки на участие закупки), копия этого договора, в соответствии с </w:t>
                </w:r>
                <w:r w:rsidRPr="001779D4">
                  <w:rPr>
                    <w:rStyle w:val="affff"/>
                  </w:rPr>
                  <w:t xml:space="preserve">п. </w:t>
                </w:r>
                <w:r w:rsidR="001E55B3">
                  <w:rPr>
                    <w:rStyle w:val="affff"/>
                  </w:rPr>
                  <w:t>7.7.1</w:t>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F826B506B396442A90D35204F5308725"/>
              </w:placeholder>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964774210"/>
              <w:placeholder>
                <w:docPart w:val="6CFF3EF4F97E4924A8B79D7A876032C8"/>
              </w:placeholder>
              <w15:color w:val="FFFF00"/>
            </w:sdtPr>
            <w:sdtContent>
              <w:p w:rsidR="009B58B7" w:rsidRPr="002E30A6" w:rsidRDefault="00395A94" w:rsidP="00395A94">
                <w:pPr>
                  <w:suppressAutoHyphens/>
                  <w:cnfStyle w:val="000000100000" w:firstRow="0" w:lastRow="0" w:firstColumn="0" w:lastColumn="0" w:oddVBand="0" w:evenVBand="0" w:oddHBand="1" w:evenHBand="0" w:firstRowFirstColumn="0" w:firstRowLastColumn="0" w:lastRowFirstColumn="0" w:lastRowLastColumn="0"/>
                </w:pPr>
                <w:r>
                  <w:rPr>
                    <w:noProof/>
                  </w:rPr>
                  <w:t>Справка о кадровых ресурсах</w:t>
                </w:r>
                <w:r w:rsidR="00E708D7">
                  <w:rPr>
                    <w:noProof/>
                  </w:rPr>
                  <w:t>, по форме к документации о закупке</w:t>
                </w:r>
              </w:p>
            </w:sdtContent>
          </w:sdt>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4394" w:type="dxa"/>
            <w:vAlign w:val="center"/>
          </w:tcPr>
          <w:p w:rsidR="009B58B7" w:rsidRPr="002E30A6" w:rsidRDefault="00395A94" w:rsidP="00395A94">
            <w:pPr>
              <w:suppressAutoHyphens/>
              <w:cnfStyle w:val="000000010000" w:firstRow="0" w:lastRow="0" w:firstColumn="0" w:lastColumn="0" w:oddVBand="0" w:evenVBand="0" w:oddHBand="0" w:evenHBand="1" w:firstRowFirstColumn="0" w:firstRowLastColumn="0" w:lastRowFirstColumn="0" w:lastRowLastColumn="0"/>
            </w:pPr>
            <w:r>
              <w:rPr>
                <w:noProof/>
              </w:rPr>
              <w:t>Справка о материально-технических ресурсах</w:t>
            </w:r>
            <w:r w:rsidR="00E708D7">
              <w:rPr>
                <w:noProof/>
              </w:rPr>
              <w:t>, по форме к документации к закупке</w:t>
            </w:r>
          </w:p>
        </w:tc>
      </w:tr>
      <w:tr w:rsidR="00BF4C11" w:rsidRPr="002E30A6" w:rsidTr="00B766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C11" w:rsidRPr="002E30A6" w:rsidRDefault="00BF4C11" w:rsidP="00BF4C11">
            <w:pPr>
              <w:pStyle w:val="ac"/>
              <w:numPr>
                <w:ilvl w:val="0"/>
                <w:numId w:val="6"/>
              </w:numPr>
              <w:suppressAutoHyphens/>
            </w:pPr>
          </w:p>
        </w:tc>
        <w:tc>
          <w:tcPr>
            <w:tcW w:w="3706" w:type="dxa"/>
            <w:vAlign w:val="center"/>
          </w:tcPr>
          <w:p w:rsidR="00BF4C11" w:rsidRDefault="00BF4C11" w:rsidP="00BF4C11">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rsidR="00BF4C11" w:rsidRPr="007F44C2" w:rsidRDefault="00EE5A47" w:rsidP="00BF4C11">
            <w:pPr>
              <w:suppressAutoHyphens/>
              <w:cnfStyle w:val="000000100000" w:firstRow="0" w:lastRow="0" w:firstColumn="0" w:lastColumn="0" w:oddVBand="0" w:evenVBand="0" w:oddHBand="1" w:evenHBand="0" w:firstRowFirstColumn="0" w:firstRowLastColumn="0" w:lastRowFirstColumn="0" w:lastRowLastColumn="0"/>
            </w:pPr>
            <w:sdt>
              <w:sdtPr>
                <w:id w:val="-1252425604"/>
                <w:placeholder>
                  <w:docPart w:val="3D9AE1EDCC1B4EDB908BF97712125DC4"/>
                </w:placeholder>
                <w15:color w:val="FFFF00"/>
              </w:sdtPr>
              <w:sdtContent>
                <w:r w:rsidR="00200F5C">
                  <w:rPr>
                    <w:noProof/>
                  </w:rPr>
                  <w:t>«Документ_о_СРО»</w:t>
                </w:r>
                <w:r w:rsidR="00BF4C11">
                  <w:t xml:space="preserve"> </w:t>
                </w:r>
              </w:sdtContent>
            </w:sdt>
          </w:p>
        </w:tc>
        <w:sdt>
          <w:sdtPr>
            <w:id w:val="58981127"/>
            <w:placeholder>
              <w:docPart w:val="BDAC2415094244669E8D983CB2DDCA5C"/>
            </w:placeholder>
            <w15:color w:val="FFFF00"/>
          </w:sdtPr>
          <w:sdtContent>
            <w:tc>
              <w:tcPr>
                <w:tcW w:w="4394" w:type="dxa"/>
                <w:vAlign w:val="center"/>
              </w:tcPr>
              <w:p w:rsidR="00BF4C11" w:rsidRDefault="00395A94" w:rsidP="00395A94">
                <w:pPr>
                  <w:suppressAutoHyphens/>
                  <w:cnfStyle w:val="000000100000" w:firstRow="0" w:lastRow="0" w:firstColumn="0" w:lastColumn="0" w:oddVBand="0" w:evenVBand="0" w:oddHBand="1" w:evenHBand="0" w:firstRowFirstColumn="0" w:firstRowLastColumn="0" w:lastRowFirstColumn="0" w:lastRowLastColumn="0"/>
                  <w:rPr>
                    <w:noProof/>
                  </w:rPr>
                </w:pPr>
                <w:r>
                  <w:t>Требование не установлено</w:t>
                </w:r>
              </w:p>
            </w:tc>
          </w:sdtContent>
        </w:sdt>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809"/>
        <w:gridCol w:w="123"/>
      </w:tblGrid>
      <w:tr w:rsidR="002E30A6" w:rsidRPr="002E30A6" w:rsidTr="00E57F0A">
        <w:trPr>
          <w:gridAfter w:val="1"/>
          <w:cnfStyle w:val="100000000000" w:firstRow="1" w:lastRow="0" w:firstColumn="0" w:lastColumn="0" w:oddVBand="0" w:evenVBand="0" w:oddHBand="0" w:evenHBand="0" w:firstRowFirstColumn="0" w:firstRowLastColumn="0" w:lastRowFirstColumn="0" w:lastRowLastColumn="0"/>
          <w:wAfter w:w="123"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gridSpan w:val="2"/>
            <w:vAlign w:val="center"/>
          </w:tcPr>
          <w:p w:rsidR="007A32D2" w:rsidRPr="00964867" w:rsidRDefault="00BD0643" w:rsidP="00964867">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 xml:space="preserve">Субподряд </w:t>
            </w:r>
            <w:r w:rsidR="00964867">
              <w:rPr>
                <w:color w:val="auto"/>
              </w:rPr>
              <w:t>допустим</w:t>
            </w:r>
          </w:p>
        </w:tc>
      </w:tr>
      <w:tr w:rsidR="002E30A6" w:rsidRPr="002E30A6" w:rsidTr="00E57F0A">
        <w:trPr>
          <w:gridAfter w:val="1"/>
          <w:cnfStyle w:val="000000010000" w:firstRow="0" w:lastRow="0" w:firstColumn="0" w:lastColumn="0" w:oddVBand="0" w:evenVBand="0" w:oddHBand="0" w:evenHBand="1"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sdt>
          <w:sdtPr>
            <w:rPr>
              <w:color w:val="auto"/>
            </w:rPr>
            <w:id w:val="-239564702"/>
            <w:placeholder>
              <w:docPart w:val="1032F516630E422B8C6D5D036B190D9F"/>
            </w:placeholder>
            <w15:color w:val="FFFF00"/>
          </w:sdtPr>
          <w:sdtContent>
            <w:sdt>
              <w:sdtPr>
                <w:rPr>
                  <w:color w:val="auto"/>
                </w:rPr>
                <w:id w:val="327176005"/>
                <w:placeholder>
                  <w:docPart w:val="EF1E719F268E4F4CA93035E155FFCBFA"/>
                </w:placeholder>
                <w15:color w:val="FFFF00"/>
              </w:sdtPr>
              <w:sdtContent>
                <w:tc>
                  <w:tcPr>
                    <w:tcW w:w="4819" w:type="dxa"/>
                    <w:gridSpan w:val="2"/>
                    <w:vAlign w:val="center"/>
                  </w:tcPr>
                  <w:p w:rsidR="007A5C59" w:rsidRPr="002E30A6" w:rsidRDefault="00964867" w:rsidP="00BD0643">
                    <w:pPr>
                      <w:pStyle w:val="afffff"/>
                      <w:cnfStyle w:val="000000010000" w:firstRow="0" w:lastRow="0" w:firstColumn="0" w:lastColumn="0" w:oddVBand="0" w:evenVBand="0" w:oddHBand="0" w:evenHBand="1" w:firstRowFirstColumn="0" w:firstRowLastColumn="0" w:lastRowFirstColumn="0" w:lastRowLastColumn="0"/>
                      <w:rPr>
                        <w:color w:val="auto"/>
                      </w:rPr>
                    </w:pPr>
                    <w:r>
                      <w:t>Копия аттестата аккредитации с областью аккредитации</w:t>
                    </w:r>
                  </w:p>
                </w:tc>
              </w:sdtContent>
            </w:sdt>
          </w:sdtContent>
        </w:sdt>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2279620079F440E2A2BEF6CA410F0E44"/>
              </w:placeholder>
              <w15:color w:val="FFFF00"/>
            </w:sdtPr>
            <w:sdtEndPr>
              <w:rPr>
                <w:noProof/>
              </w:rPr>
            </w:sdtEndPr>
            <w:sdtContent>
              <w:p w:rsidR="007A5C59" w:rsidRPr="002E30A6" w:rsidRDefault="007A5C59"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Аттестация НАКС</w:t>
                </w:r>
              </w:p>
            </w:sdtContent>
          </w:sdt>
        </w:tc>
        <w:sdt>
          <w:sdtPr>
            <w:rPr>
              <w:color w:val="auto"/>
            </w:rPr>
            <w:id w:val="-678418893"/>
            <w:placeholder>
              <w:docPart w:val="00B21B205E764C19A8740D63EEF797BE"/>
            </w:placeholder>
            <w15:color w:val="FFFF00"/>
          </w:sdtPr>
          <w:sdtContent>
            <w:sdt>
              <w:sdtPr>
                <w:rPr>
                  <w:color w:val="auto"/>
                </w:rPr>
                <w:id w:val="1793399717"/>
                <w:placeholder>
                  <w:docPart w:val="3E79626F755D4AE49824ED19DBAF6D6A"/>
                </w:placeholder>
                <w15:color w:val="FFFF00"/>
              </w:sdtPr>
              <w:sdtContent>
                <w:tc>
                  <w:tcPr>
                    <w:tcW w:w="4819" w:type="dxa"/>
                    <w:gridSpan w:val="2"/>
                    <w:vAlign w:val="center"/>
                  </w:tcPr>
                  <w:p w:rsidR="007A5C59" w:rsidRPr="002E30A6" w:rsidRDefault="00360A84" w:rsidP="00360A84">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Требование не установлено</w:t>
                    </w:r>
                  </w:p>
                </w:tc>
              </w:sdtContent>
            </w:sdt>
          </w:sdtContent>
        </w:sdt>
      </w:tr>
      <w:tr w:rsidR="00F75094" w:rsidTr="00E57F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9E4EF9">
            <w:pPr>
              <w:pStyle w:val="ac"/>
              <w:numPr>
                <w:ilvl w:val="0"/>
                <w:numId w:val="6"/>
              </w:numPr>
              <w:suppressAutoHyphens/>
              <w:jc w:val="both"/>
            </w:pPr>
          </w:p>
        </w:tc>
        <w:tc>
          <w:tcPr>
            <w:tcW w:w="3118" w:type="dxa"/>
            <w:gridSpan w:val="2"/>
            <w:vAlign w:val="center"/>
          </w:tcPr>
          <w:p w:rsidR="00F75094" w:rsidRPr="00E6737E" w:rsidRDefault="00F75094" w:rsidP="006B3FC8">
            <w:pPr>
              <w:pStyle w:val="afffff"/>
              <w:cnfStyle w:val="000000010000" w:firstRow="0" w:lastRow="0" w:firstColumn="0" w:lastColumn="0" w:oddVBand="0" w:evenVBand="0" w:oddHBand="0" w:evenHBand="1"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006B3FC8">
              <w:rPr>
                <w:rFonts w:cstheme="minorHAnsi"/>
              </w:rPr>
              <w:t>в закупке</w:t>
            </w:r>
          </w:p>
        </w:tc>
        <w:tc>
          <w:tcPr>
            <w:tcW w:w="4932" w:type="dxa"/>
            <w:gridSpan w:val="2"/>
            <w:vAlign w:val="center"/>
          </w:tcPr>
          <w:p w:rsidR="00F75094" w:rsidRDefault="00195542" w:rsidP="009E4EF9">
            <w:pPr>
              <w:pStyle w:val="afffff"/>
              <w:jc w:val="both"/>
              <w:cnfStyle w:val="000000010000" w:firstRow="0" w:lastRow="0" w:firstColumn="0" w:lastColumn="0" w:oddVBand="0" w:evenVBand="0" w:oddHBand="0" w:evenHBand="1" w:firstRowFirstColumn="0" w:firstRowLastColumn="0" w:lastRowFirstColumn="0" w:lastRowLastColumn="0"/>
            </w:pPr>
            <w:r>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418745753" w:edGrp="everyone" w:displacedByCustomXml="next"/>
    <w:sdt>
      <w:sdtPr>
        <w:rPr>
          <w:b w:val="0"/>
        </w:rPr>
        <w:alias w:val="Специальные требования"/>
        <w:tag w:val="Специальные требования"/>
        <w:id w:val="798342438"/>
        <w:placeholder>
          <w:docPart w:val="4A3B2E2779354F6C81F7AA757346CB4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9E4E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9E4EF9">
                <w:pPr>
                  <w:suppressAutoHyphens/>
                </w:pPr>
                <w:r w:rsidRPr="00C736AB">
                  <w:t>№</w:t>
                </w:r>
              </w:p>
            </w:tc>
            <w:tc>
              <w:tcPr>
                <w:tcW w:w="3118" w:type="dxa"/>
                <w:vAlign w:val="center"/>
              </w:tcPr>
              <w:p w:rsidR="00F75094" w:rsidRPr="00C736AB" w:rsidRDefault="00F75094" w:rsidP="009E4EF9">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9E4EF9">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9E4EF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9E4EF9">
                <w:pPr>
                  <w:pStyle w:val="ac"/>
                  <w:numPr>
                    <w:ilvl w:val="0"/>
                    <w:numId w:val="6"/>
                  </w:numPr>
                  <w:suppressAutoHyphens/>
                  <w:jc w:val="both"/>
                </w:pPr>
              </w:p>
            </w:tc>
            <w:tc>
              <w:tcPr>
                <w:tcW w:w="3118" w:type="dxa"/>
                <w:vAlign w:val="center"/>
              </w:tcPr>
              <w:p w:rsidR="00F75094" w:rsidRPr="00C736AB" w:rsidRDefault="00F75094" w:rsidP="009E4EF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F75094" w:rsidRPr="00C736AB" w:rsidRDefault="00360A84" w:rsidP="009E4EF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F75094" w:rsidRPr="00C736AB" w:rsidTr="009E4EF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9E4EF9">
                <w:pPr>
                  <w:pStyle w:val="ac"/>
                  <w:numPr>
                    <w:ilvl w:val="0"/>
                    <w:numId w:val="6"/>
                  </w:numPr>
                  <w:suppressAutoHyphens/>
                  <w:jc w:val="both"/>
                </w:pPr>
              </w:p>
            </w:tc>
            <w:tc>
              <w:tcPr>
                <w:tcW w:w="3118" w:type="dxa"/>
                <w:vAlign w:val="center"/>
              </w:tcPr>
              <w:p w:rsidR="00F75094" w:rsidRPr="00C736AB" w:rsidRDefault="00F75094" w:rsidP="009E4EF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F75094" w:rsidRPr="00C736AB" w:rsidRDefault="00360A84" w:rsidP="009E4EF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Требование не установлено</w:t>
                </w:r>
              </w:p>
            </w:tc>
          </w:tr>
        </w:tbl>
      </w:sdtContent>
    </w:sdt>
    <w:permEnd w:id="1418745753"/>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1541153742" w:edGrp="everyone" w:displacedByCustomXml="next"/>
    <w:sdt>
      <w:sdtPr>
        <w:rPr>
          <w:b w:val="0"/>
        </w:rPr>
        <w:alias w:val="Специальные требования"/>
        <w:tag w:val="Специальные требования"/>
        <w:id w:val="-692846911"/>
        <w:placeholder>
          <w:docPart w:val="5B99691E6EFA4991984CB0D2324E246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9E4E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9E4EF9">
                <w:pPr>
                  <w:suppressAutoHyphens/>
                </w:pPr>
                <w:r w:rsidRPr="00C736AB">
                  <w:t>№</w:t>
                </w:r>
              </w:p>
            </w:tc>
            <w:tc>
              <w:tcPr>
                <w:tcW w:w="3118" w:type="dxa"/>
                <w:vAlign w:val="center"/>
              </w:tcPr>
              <w:p w:rsidR="00F75094" w:rsidRPr="00C736AB" w:rsidRDefault="00F75094" w:rsidP="009E4EF9">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9E4EF9">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9E4EF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9E4EF9">
                <w:pPr>
                  <w:pStyle w:val="ac"/>
                  <w:numPr>
                    <w:ilvl w:val="0"/>
                    <w:numId w:val="6"/>
                  </w:numPr>
                  <w:suppressAutoHyphens/>
                  <w:jc w:val="both"/>
                </w:pPr>
              </w:p>
            </w:tc>
            <w:tc>
              <w:tcPr>
                <w:tcW w:w="3118" w:type="dxa"/>
                <w:vAlign w:val="center"/>
              </w:tcPr>
              <w:p w:rsidR="00F75094" w:rsidRPr="00C736AB" w:rsidRDefault="00F75094" w:rsidP="009E4EF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F75094" w:rsidRPr="00C736AB" w:rsidRDefault="00360A84" w:rsidP="009E4EF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F75094" w:rsidRPr="00C736AB" w:rsidTr="009E4EF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9E4EF9">
                <w:pPr>
                  <w:pStyle w:val="ac"/>
                  <w:numPr>
                    <w:ilvl w:val="0"/>
                    <w:numId w:val="6"/>
                  </w:numPr>
                  <w:suppressAutoHyphens/>
                  <w:jc w:val="both"/>
                </w:pPr>
              </w:p>
            </w:tc>
            <w:tc>
              <w:tcPr>
                <w:tcW w:w="3118" w:type="dxa"/>
                <w:vAlign w:val="center"/>
              </w:tcPr>
              <w:p w:rsidR="00F75094" w:rsidRPr="00C736AB" w:rsidRDefault="00F75094" w:rsidP="009E4EF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F75094" w:rsidRPr="00C736AB" w:rsidRDefault="00360A84" w:rsidP="009E4EF9">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Требование не установлено</w:t>
                </w:r>
              </w:p>
            </w:tc>
          </w:tr>
          <w:tr w:rsidR="0097533B" w:rsidRPr="00C736AB" w:rsidTr="009E4EF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7533B" w:rsidRPr="00633AC2" w:rsidRDefault="0097533B" w:rsidP="0097533B">
                <w:pPr>
                  <w:pStyle w:val="ac"/>
                  <w:numPr>
                    <w:ilvl w:val="0"/>
                    <w:numId w:val="6"/>
                  </w:numPr>
                  <w:suppressAutoHyphens/>
                  <w:jc w:val="both"/>
                </w:pPr>
              </w:p>
            </w:tc>
            <w:tc>
              <w:tcPr>
                <w:tcW w:w="3118" w:type="dxa"/>
                <w:vAlign w:val="center"/>
              </w:tcPr>
              <w:p w:rsidR="0097533B" w:rsidRPr="0097533B" w:rsidRDefault="0097533B" w:rsidP="009E4EF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7533B">
                  <w:rPr>
                    <w:rFonts w:cstheme="minorHAnsi"/>
                  </w:rPr>
                  <w:t>Обеспечиваемые обязательства</w:t>
                </w:r>
              </w:p>
            </w:tc>
            <w:tc>
              <w:tcPr>
                <w:tcW w:w="4932" w:type="dxa"/>
                <w:vAlign w:val="center"/>
              </w:tcPr>
              <w:p w:rsidR="0097533B" w:rsidRPr="00846D09" w:rsidRDefault="00360A84" w:rsidP="009E4EF9">
                <w:pPr>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F75094" w:rsidRPr="00D01CAB" w:rsidTr="009E4EF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9E4EF9">
                <w:pPr>
                  <w:pStyle w:val="ac"/>
                  <w:numPr>
                    <w:ilvl w:val="0"/>
                    <w:numId w:val="6"/>
                  </w:numPr>
                  <w:suppressAutoHyphens/>
                  <w:jc w:val="both"/>
                </w:pPr>
              </w:p>
            </w:tc>
            <w:tc>
              <w:tcPr>
                <w:tcW w:w="3118" w:type="dxa"/>
                <w:vAlign w:val="center"/>
              </w:tcPr>
              <w:p w:rsidR="00F75094" w:rsidRPr="00C736AB" w:rsidRDefault="00F75094" w:rsidP="009E4EF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F75094" w:rsidRDefault="00360A84" w:rsidP="009E4EF9">
                <w:pPr>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1541153742"/>
    <w:p w:rsidR="00C307BB" w:rsidRPr="00736283" w:rsidRDefault="00C307BB" w:rsidP="00C307BB">
      <w:pPr>
        <w:pStyle w:val="113"/>
        <w:spacing w:line="240" w:lineRule="auto"/>
        <w:jc w:val="both"/>
      </w:pPr>
      <w:r w:rsidRPr="00736283">
        <w:t>Требования по обеспечению аванса</w:t>
      </w:r>
    </w:p>
    <w:permStart w:id="607665059" w:edGrp="everyone" w:displacedByCustomXml="next"/>
    <w:sdt>
      <w:sdtPr>
        <w:rPr>
          <w:b w:val="0"/>
        </w:rPr>
        <w:alias w:val="Специальные требования"/>
        <w:tag w:val="Специальные требования"/>
        <w:id w:val="-582680519"/>
        <w:placeholder>
          <w:docPart w:val="8BC112BF80264534BBF36F764A9E6D6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C307BB" w:rsidRPr="00736283" w:rsidRDefault="00360A8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C307BB"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C307BB" w:rsidRDefault="00360A84" w:rsidP="00360A8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noProof/>
                  </w:rPr>
                  <w:t>Требование не установлено</w:t>
                </w:r>
                <w:r>
                  <w:rPr>
                    <w:rFonts w:cstheme="minorHAnsi"/>
                  </w:rPr>
                  <w:t xml:space="preserve"> </w:t>
                </w:r>
              </w:p>
            </w:tc>
          </w:tr>
        </w:tbl>
      </w:sdtContent>
    </w:sdt>
    <w:permEnd w:id="607665059"/>
    <w:p w:rsidR="0084050C" w:rsidRDefault="0084050C" w:rsidP="0084050C">
      <w:pPr>
        <w:pStyle w:val="113"/>
        <w:spacing w:line="240" w:lineRule="auto"/>
        <w:jc w:val="both"/>
      </w:pPr>
      <w:r w:rsidRPr="00C736AB">
        <w:lastRenderedPageBreak/>
        <w:t xml:space="preserve">Требование </w:t>
      </w:r>
      <w:r>
        <w:t>по безопасности и охране труда</w:t>
      </w:r>
    </w:p>
    <w:permStart w:id="412431880" w:edGrp="everyone" w:displacedByCustomXml="next"/>
    <w:sdt>
      <w:sdtPr>
        <w:rPr>
          <w:b w:val="0"/>
        </w:rPr>
        <w:alias w:val="Специальные требования"/>
        <w:tag w:val="Специальные требования"/>
        <w:id w:val="1860858097"/>
        <w:placeholder>
          <w:docPart w:val="D95B0A3E1E9A4121849943AE512767D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9E4E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9E4EF9">
                <w:pPr>
                  <w:suppressAutoHyphens/>
                </w:pPr>
                <w:r w:rsidRPr="00736283">
                  <w:t>№</w:t>
                </w:r>
              </w:p>
            </w:tc>
            <w:tc>
              <w:tcPr>
                <w:tcW w:w="3118" w:type="dxa"/>
                <w:vAlign w:val="center"/>
              </w:tcPr>
              <w:p w:rsidR="0084050C" w:rsidRPr="00736283" w:rsidRDefault="0084050C" w:rsidP="009E4EF9">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9E4EF9">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9E4EF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9E4EF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6B3FC8" w:rsidP="009E4EF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84050C" w:rsidRPr="00C736AB" w:rsidTr="009E4EF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9E4EF9">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6B3FC8" w:rsidP="009E4EF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84050C" w:rsidRPr="00C736AB" w:rsidTr="009E4EF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9E4EF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84050C" w:rsidRDefault="006B3FC8" w:rsidP="009E4EF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84050C" w:rsidRPr="00C736AB" w:rsidTr="009E4EF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9E4EF9">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6B3FC8" w:rsidP="009E4EF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84050C" w:rsidRPr="00C736AB" w:rsidTr="009E4EF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9E4EF9">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6B3FC8" w:rsidP="009E4EF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bl>
      </w:sdtContent>
    </w:sdt>
    <w:permEnd w:id="412431880"/>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044337233" w:edGrp="everyone" w:displacedByCustomXml="next"/>
    <w:sdt>
      <w:sdtPr>
        <w:rPr>
          <w:b w:val="0"/>
        </w:rPr>
        <w:alias w:val="Специальные требования"/>
        <w:tag w:val="Специальные требования"/>
        <w:id w:val="-2078812785"/>
        <w:placeholder>
          <w:docPart w:val="56244FE5DD884064B4B7381A8FC5AB6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8A3BEF"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permEnd w:id="1044337233"/>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3130554579794789BAE9F1D96850FD0A"/>
          </w:placeholder>
          <w15:color w:val="FFFF00"/>
        </w:sdtPr>
        <w:sdtContent>
          <w:r w:rsidR="00200F5C">
            <w:rPr>
              <w:noProof/>
            </w:rPr>
            <w:t>«Местонахождение_заказчика»</w:t>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748E4610EE354861BAB66ADDCEDD471D"/>
          </w:placeholder>
          <w15:color w:val="FFFF00"/>
        </w:sdtPr>
        <w:sdtContent>
          <w:r w:rsidR="00200F5C">
            <w:rPr>
              <w:noProof/>
            </w:rPr>
            <w:t>«Местонахождение_заказчика»</w:t>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8A043E4456654F6DA7BBDF6138C4CB42"/>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38C5F28C3BD8434DB75D1799DC234E4E"/>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001E55B3">
        <w:rPr>
          <w:rStyle w:val="affff"/>
          <w:color w:val="auto"/>
        </w:rPr>
        <w:t>6</w:t>
      </w:r>
      <w:r w:rsidRPr="002E30A6">
        <w:rPr>
          <w:rStyle w:val="affff"/>
          <w:color w:val="auto"/>
        </w:rPr>
        <w:t xml:space="preserve"> и </w:t>
      </w:r>
      <w:r w:rsidR="001E55B3">
        <w:rPr>
          <w:rStyle w:val="affff"/>
          <w:color w:val="auto"/>
        </w:rPr>
        <w:t>7</w:t>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001E55B3">
        <w:rPr>
          <w:rStyle w:val="affff"/>
          <w:color w:val="auto"/>
        </w:rPr>
        <w:t>6</w:t>
      </w:r>
      <w:r w:rsidRPr="002E30A6">
        <w:rPr>
          <w:rStyle w:val="affff"/>
          <w:color w:val="auto"/>
        </w:rPr>
        <w:t xml:space="preserve"> и </w:t>
      </w:r>
      <w:r w:rsidR="001E55B3">
        <w:rPr>
          <w:rStyle w:val="affff"/>
          <w:color w:val="auto"/>
        </w:rPr>
        <w:t>7</w:t>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001E55B3">
        <w:rPr>
          <w:rStyle w:val="affff"/>
          <w:color w:val="auto"/>
        </w:rPr>
        <w:t>7</w:t>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1E55B3">
        <w:rPr>
          <w:rStyle w:val="affff"/>
          <w:color w:val="auto"/>
        </w:rPr>
        <w:t>7</w:t>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001E55B3">
        <w:rPr>
          <w:rStyle w:val="affff"/>
          <w:color w:val="auto"/>
        </w:rPr>
        <w:t>5</w:t>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EE5A47" w:rsidP="004860C4">
      <w:pPr>
        <w:pStyle w:val="111"/>
        <w:rPr>
          <w:color w:val="FF0000"/>
        </w:rPr>
      </w:pPr>
      <w:sdt>
        <w:sdtPr>
          <w:rPr>
            <w:color w:val="auto"/>
          </w:rPr>
          <w:alias w:val="Порядок подачи заявок"/>
          <w:tag w:val="Порядок подачи заявок"/>
          <w:id w:val="2118091559"/>
          <w:lock w:val="sdtLocked"/>
          <w:placeholder>
            <w:docPart w:val="8A043E4456654F6DA7BBDF6138C4CB42"/>
          </w:placeholder>
          <w15:color w:val="00CCFF"/>
          <w:docPartList>
            <w:docPartGallery w:val="Quick Parts"/>
            <w:docPartCategory w:val="Документация о закупке: порядок подачи заявок"/>
          </w:docPartList>
        </w:sdt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 xml:space="preserve">й эл адрес, указанный в п </w:t>
      </w:r>
      <w:r w:rsidR="001E55B3">
        <w:rPr>
          <w:color w:val="FF0000"/>
        </w:rPr>
        <w:t>1.19</w:t>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w:t>
      </w:r>
      <w:proofErr w:type="spellStart"/>
      <w:r w:rsidR="008043A4" w:rsidRPr="008043A4">
        <w:rPr>
          <w:color w:val="FF0000"/>
        </w:rPr>
        <w:t>п.п</w:t>
      </w:r>
      <w:proofErr w:type="spellEnd"/>
      <w:r w:rsidR="008043A4" w:rsidRPr="008043A4">
        <w:rPr>
          <w:color w:val="FF0000"/>
        </w:rPr>
        <w:t>.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r w:rsidR="006232EB" w:rsidRPr="006232EB">
        <w:rPr>
          <w:color w:val="FF0000"/>
        </w:rPr>
        <w:t xml:space="preserve"> </w:t>
      </w:r>
      <w:r w:rsidR="006232EB" w:rsidRPr="00811A6A">
        <w:rPr>
          <w:color w:val="FF0000"/>
        </w:rPr>
        <w:t xml:space="preserve">и </w:t>
      </w:r>
      <w:r w:rsidR="006232EB" w:rsidRPr="004A7A1C">
        <w:rPr>
          <w:color w:val="FF0000"/>
        </w:rPr>
        <w:t>направить дополнительное уведомительное письмо</w:t>
      </w:r>
      <w:r w:rsidR="006232EB" w:rsidRPr="008043A4">
        <w:rPr>
          <w:color w:val="FF0000"/>
        </w:rPr>
        <w:t xml:space="preserve"> на соответствующий эл адрес, указанный в п </w:t>
      </w:r>
      <w:r w:rsidR="001E55B3">
        <w:rPr>
          <w:color w:val="FF0000"/>
        </w:rPr>
        <w:t>1.19</w:t>
      </w:r>
      <w:r w:rsidR="006232EB" w:rsidRPr="008043A4">
        <w:rPr>
          <w:color w:val="FF0000"/>
        </w:rPr>
        <w:t>.</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4" w:name="_Ref5457343"/>
      <w:r w:rsidRPr="002E30A6">
        <w:rPr>
          <w:color w:val="auto"/>
        </w:rPr>
        <w:t>Участие консорциума в закупке</w:t>
      </w:r>
      <w:bookmarkEnd w:id="14"/>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lastRenderedPageBreak/>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EE5A47" w:rsidP="008A76BB">
      <w:pPr>
        <w:pStyle w:val="a0"/>
        <w:rPr>
          <w:color w:val="auto"/>
        </w:rPr>
      </w:pPr>
      <w:sdt>
        <w:sdtPr>
          <w:rPr>
            <w:color w:val="auto"/>
          </w:rPr>
          <w:alias w:val="Определения победителя"/>
          <w:tag w:val="Определения победителя"/>
          <w:id w:val="-121613066"/>
          <w:lock w:val="sdtLocked"/>
          <w:placeholder>
            <w:docPart w:val="8A043E4456654F6DA7BBDF6138C4CB42"/>
          </w:placeholder>
          <w15:color w:val="00CCFF"/>
          <w:docPartList>
            <w:docPartGallery w:val="Quick Parts"/>
            <w:docPartCategory w:val="Документация о закупке: определение победителя"/>
          </w:docPartList>
        </w:sdt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A043E4456654F6DA7BBDF6138C4CB42"/>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DF1460">
        <w:t xml:space="preserve">75 %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1E55B3">
        <w:rPr>
          <w:rStyle w:val="affff"/>
          <w:color w:val="auto"/>
        </w:rPr>
        <w:t>7.3</w:t>
      </w:r>
      <w:r w:rsidRPr="002E30A6">
        <w:rPr>
          <w:color w:val="auto"/>
        </w:rPr>
        <w:t>.</w:t>
      </w:r>
    </w:p>
    <w:p w:rsidR="00804F4E" w:rsidRPr="002E30A6" w:rsidRDefault="00F74349" w:rsidP="00C07F23">
      <w:pPr>
        <w:pStyle w:val="113"/>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DC554882660B4C93A227B68C80A4BA85"/>
        </w:placeholder>
        <w15:color w:val="00CCFF"/>
        <w:docPartList>
          <w:docPartGallery w:val="Quick Parts"/>
          <w:docPartCategory w:val="Документация о закупке: дозапрос"/>
        </w:docPartList>
      </w:sdt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w:t>
      </w:r>
      <w:r w:rsidR="00D943DA">
        <w:rPr>
          <w:color w:val="auto"/>
        </w:rPr>
        <w:t>й (-</w:t>
      </w:r>
      <w:proofErr w:type="spellStart"/>
      <w:r w:rsidR="00D943DA">
        <w:rPr>
          <w:color w:val="auto"/>
        </w:rPr>
        <w:t>ые</w:t>
      </w:r>
      <w:proofErr w:type="spellEnd"/>
      <w:r w:rsidR="00D943DA">
        <w:rPr>
          <w:color w:val="auto"/>
        </w:rPr>
        <w:t>)</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6E1B6E4839C642B6AB93D13704BF95D1"/>
          </w:placeholder>
          <w15:color w:val="FFFF00"/>
        </w:sdtPr>
        <w:sdtContent>
          <w:r w:rsidR="0041722F">
            <w:rPr>
              <w:rStyle w:val="aff9"/>
              <w:color w:val="auto"/>
            </w:rPr>
            <w:t xml:space="preserve">5 </w:t>
          </w:r>
        </w:sdtContent>
      </w:sdt>
      <w:bookmarkEnd w:id="19"/>
      <w:r w:rsidR="00D943DA">
        <w:rPr>
          <w:color w:val="auto"/>
        </w:rPr>
        <w:t>договор (-а; -</w:t>
      </w:r>
      <w:proofErr w:type="spellStart"/>
      <w:r w:rsidR="00D943DA">
        <w:rPr>
          <w:color w:val="auto"/>
        </w:rPr>
        <w:t>ов</w:t>
      </w:r>
      <w:proofErr w:type="spellEnd"/>
      <w:r w:rsidR="00D943DA">
        <w:rPr>
          <w:color w:val="auto"/>
        </w:rPr>
        <w:t>)</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6E1B6E4839C642B6AB93D13704BF95D1"/>
          </w:placeholder>
          <w15:color w:val="FFFF00"/>
        </w:sdtPr>
        <w:sdtContent>
          <w:r w:rsidR="00121A0B">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C67894" w:rsidRDefault="001206F5" w:rsidP="00C67894">
      <w:pPr>
        <w:pStyle w:val="a0"/>
        <w:rPr>
          <w:color w:val="auto"/>
          <w:shd w:val="clear" w:color="auto" w:fill="B2DEFF" w:themeFill="accent1" w:themeFillTint="99"/>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DF1460">
        <w:rPr>
          <w:rStyle w:val="aff9"/>
          <w:color w:val="auto"/>
        </w:rPr>
        <w:t xml:space="preserve"> </w:t>
      </w:r>
      <w:r w:rsidR="00F924A7">
        <w:rPr>
          <w:rStyle w:val="aff9"/>
          <w:color w:val="auto"/>
        </w:rPr>
        <w:t>оказание услуг по проведению лабораторных исследований воды</w:t>
      </w:r>
    </w:p>
    <w:p w:rsidR="00CE2364" w:rsidRPr="00CE2364" w:rsidRDefault="00CE2364" w:rsidP="00CE2364">
      <w:pPr>
        <w:pStyle w:val="a0"/>
      </w:pPr>
      <w:r w:rsidRPr="000759B9">
        <w:t>Представленные договоры, были исполнены участником закупки в качестве</w:t>
      </w:r>
      <w:r>
        <w:t xml:space="preserve"> </w:t>
      </w:r>
      <w:r w:rsidR="00DF1460">
        <w:rPr>
          <w:rStyle w:val="aff9"/>
          <w:noProof/>
        </w:rPr>
        <w:t>Исполнителя.</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8A043E4456654F6DA7BBDF6138C4CB42"/>
        </w:placeholder>
        <w15:color w:val="00CCFF"/>
        <w:docPartList>
          <w:docPartGallery w:val="Quick Parts"/>
          <w:docPartCategory w:val="Документация о закупке: сравнение цен"/>
        </w:docPartList>
      </w:sdt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lastRenderedPageBreak/>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8A043E4456654F6DA7BBDF6138C4CB42"/>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E05EF" w:rsidRDefault="00EE5A47" w:rsidP="00FD7697">
      <w:pPr>
        <w:pStyle w:val="111"/>
        <w:rPr>
          <w:color w:val="auto"/>
        </w:rPr>
      </w:pPr>
      <w:sdt>
        <w:sdtPr>
          <w:rPr>
            <w:color w:val="auto"/>
          </w:rPr>
          <w:alias w:val="Заключение договора"/>
          <w:tag w:val="Заключение договора"/>
          <w:id w:val="1028451099"/>
          <w:lock w:val="sdtLocked"/>
          <w:placeholder>
            <w:docPart w:val="8A043E4456654F6DA7BBDF6138C4CB42"/>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1E05EF" w:rsidRDefault="001E05EF" w:rsidP="001E05EF">
      <w:pPr>
        <w:rPr>
          <w:lang w:eastAsia="ru-RU"/>
        </w:rPr>
      </w:pPr>
    </w:p>
    <w:p w:rsidR="001E05EF" w:rsidRDefault="001E05EF" w:rsidP="001E05EF">
      <w:pPr>
        <w:tabs>
          <w:tab w:val="left" w:pos="2985"/>
        </w:tabs>
        <w:rPr>
          <w:lang w:eastAsia="ru-RU"/>
        </w:rPr>
      </w:pPr>
      <w:r>
        <w:rPr>
          <w:lang w:eastAsia="ru-RU"/>
        </w:rPr>
        <w:tab/>
      </w:r>
    </w:p>
    <w:p w:rsidR="001E05EF" w:rsidRDefault="001E05EF">
      <w:pPr>
        <w:rPr>
          <w:lang w:eastAsia="ru-RU"/>
        </w:rPr>
      </w:pPr>
      <w:r>
        <w:rPr>
          <w:lang w:eastAsia="ru-RU"/>
        </w:rPr>
        <w:br w:type="page"/>
      </w:r>
    </w:p>
    <w:p w:rsidR="001E05EF" w:rsidRDefault="001E05EF" w:rsidP="001E05EF">
      <w:pPr>
        <w:pStyle w:val="1"/>
        <w:sectPr w:rsidR="001E05EF" w:rsidSect="001206F5">
          <w:pgSz w:w="11906" w:h="16838"/>
          <w:pgMar w:top="851" w:right="849" w:bottom="1418" w:left="1701" w:header="709" w:footer="709" w:gutter="0"/>
          <w:cols w:space="708"/>
          <w:docGrid w:linePitch="360"/>
        </w:sectPr>
      </w:pPr>
    </w:p>
    <w:p w:rsidR="001E05EF" w:rsidRDefault="001E05EF" w:rsidP="001E05EF">
      <w:pPr>
        <w:pStyle w:val="1"/>
      </w:pPr>
      <w:r>
        <w:lastRenderedPageBreak/>
        <w:t>Критерии оценки Предложений участников</w:t>
      </w:r>
    </w:p>
    <w:p w:rsidR="001E05EF" w:rsidRDefault="001E05EF" w:rsidP="001E05EF">
      <w:pPr>
        <w:rPr>
          <w:rFonts w:eastAsia="Times New Roman" w:cs="Arial"/>
          <w:b/>
          <w:color w:val="000000" w:themeColor="text1"/>
          <w:sz w:val="24"/>
          <w:lang w:eastAsia="ru-RU"/>
        </w:rPr>
      </w:pPr>
    </w:p>
    <w:p w:rsidR="001E05EF" w:rsidRDefault="001E05EF" w:rsidP="001E05EF">
      <w:pPr>
        <w:rPr>
          <w:rFonts w:eastAsia="Times New Roman" w:cs="Arial"/>
          <w:b/>
          <w:color w:val="000000" w:themeColor="text1"/>
          <w:sz w:val="24"/>
          <w:lang w:eastAsia="ru-RU"/>
        </w:rPr>
      </w:pPr>
    </w:p>
    <w:tbl>
      <w:tblPr>
        <w:tblW w:w="5000" w:type="pct"/>
        <w:tblCellMar>
          <w:left w:w="28" w:type="dxa"/>
          <w:right w:w="28" w:type="dxa"/>
        </w:tblCellMar>
        <w:tblLook w:val="04A0" w:firstRow="1" w:lastRow="0" w:firstColumn="1" w:lastColumn="0" w:noHBand="0" w:noVBand="1"/>
      </w:tblPr>
      <w:tblGrid>
        <w:gridCol w:w="309"/>
        <w:gridCol w:w="639"/>
        <w:gridCol w:w="1094"/>
        <w:gridCol w:w="782"/>
        <w:gridCol w:w="2368"/>
        <w:gridCol w:w="956"/>
        <w:gridCol w:w="943"/>
        <w:gridCol w:w="2245"/>
      </w:tblGrid>
      <w:tr w:rsidR="001E05EF" w:rsidRPr="00DD25DE" w:rsidTr="001E05EF">
        <w:trPr>
          <w:trHeight w:val="547"/>
        </w:trPr>
        <w:tc>
          <w:tcPr>
            <w:tcW w:w="394" w:type="dxa"/>
            <w:tcBorders>
              <w:top w:val="single" w:sz="8" w:space="0" w:color="auto"/>
              <w:left w:val="single" w:sz="8" w:space="0" w:color="auto"/>
              <w:bottom w:val="single" w:sz="8" w:space="0" w:color="auto"/>
              <w:right w:val="single" w:sz="4" w:space="0" w:color="auto"/>
            </w:tcBorders>
            <w:shd w:val="clear" w:color="000000" w:fill="D9D9D9"/>
            <w:vAlign w:val="center"/>
          </w:tcPr>
          <w:p w:rsidR="001E05EF" w:rsidRPr="00DD25DE" w:rsidRDefault="001E05EF" w:rsidP="001E05E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w:t>
            </w:r>
          </w:p>
        </w:tc>
        <w:tc>
          <w:tcPr>
            <w:tcW w:w="916" w:type="dxa"/>
            <w:tcBorders>
              <w:top w:val="single" w:sz="8" w:space="0" w:color="auto"/>
              <w:left w:val="nil"/>
              <w:bottom w:val="single" w:sz="8" w:space="0" w:color="auto"/>
              <w:right w:val="single" w:sz="4" w:space="0" w:color="auto"/>
            </w:tcBorders>
            <w:shd w:val="clear" w:color="000000" w:fill="D9D9D9"/>
            <w:vAlign w:val="center"/>
            <w:hideMark/>
          </w:tcPr>
          <w:p w:rsidR="001E05EF" w:rsidRPr="003B310F" w:rsidRDefault="001E05EF" w:rsidP="001E05E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Вид критерия</w:t>
            </w:r>
          </w:p>
        </w:tc>
        <w:tc>
          <w:tcPr>
            <w:tcW w:w="1617" w:type="dxa"/>
            <w:tcBorders>
              <w:top w:val="single" w:sz="8" w:space="0" w:color="auto"/>
              <w:left w:val="nil"/>
              <w:bottom w:val="single" w:sz="8" w:space="0" w:color="auto"/>
              <w:right w:val="single" w:sz="4" w:space="0" w:color="auto"/>
            </w:tcBorders>
            <w:shd w:val="clear" w:color="000000" w:fill="D9D9D9"/>
            <w:vAlign w:val="center"/>
            <w:hideMark/>
          </w:tcPr>
          <w:p w:rsidR="001E05EF" w:rsidRPr="003B310F" w:rsidRDefault="001E05EF" w:rsidP="001E05E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Предмет оценки</w:t>
            </w:r>
          </w:p>
        </w:tc>
        <w:tc>
          <w:tcPr>
            <w:tcW w:w="1100" w:type="dxa"/>
            <w:tcBorders>
              <w:top w:val="single" w:sz="8" w:space="0" w:color="auto"/>
              <w:left w:val="nil"/>
              <w:bottom w:val="single" w:sz="8" w:space="0" w:color="auto"/>
              <w:right w:val="single" w:sz="4" w:space="0" w:color="auto"/>
            </w:tcBorders>
            <w:shd w:val="clear" w:color="000000" w:fill="D9D9D9"/>
            <w:vAlign w:val="center"/>
            <w:hideMark/>
          </w:tcPr>
          <w:p w:rsidR="001E05EF" w:rsidRPr="003B310F" w:rsidRDefault="001E05EF" w:rsidP="001E05E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Максимальный вес критерия</w:t>
            </w:r>
          </w:p>
        </w:tc>
        <w:tc>
          <w:tcPr>
            <w:tcW w:w="4090" w:type="dxa"/>
            <w:tcBorders>
              <w:top w:val="single" w:sz="8" w:space="0" w:color="auto"/>
              <w:left w:val="nil"/>
              <w:bottom w:val="single" w:sz="8" w:space="0" w:color="auto"/>
              <w:right w:val="single" w:sz="4" w:space="0" w:color="auto"/>
            </w:tcBorders>
            <w:shd w:val="clear" w:color="000000" w:fill="D9D9D9"/>
            <w:vAlign w:val="center"/>
            <w:hideMark/>
          </w:tcPr>
          <w:p w:rsidR="001E05EF" w:rsidRPr="003B310F" w:rsidRDefault="001E05EF" w:rsidP="001E05E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Порядок оценки рейтинга</w:t>
            </w:r>
          </w:p>
        </w:tc>
        <w:tc>
          <w:tcPr>
            <w:tcW w:w="1269" w:type="dxa"/>
            <w:tcBorders>
              <w:top w:val="single" w:sz="8" w:space="0" w:color="auto"/>
              <w:left w:val="nil"/>
              <w:bottom w:val="single" w:sz="8" w:space="0" w:color="auto"/>
              <w:right w:val="nil"/>
            </w:tcBorders>
            <w:shd w:val="clear" w:color="000000" w:fill="D9D9D9"/>
            <w:vAlign w:val="center"/>
            <w:hideMark/>
          </w:tcPr>
          <w:p w:rsidR="001E05EF" w:rsidRPr="003B310F" w:rsidRDefault="001E05EF" w:rsidP="001E05E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Предельный (начальный) показатель</w:t>
            </w:r>
          </w:p>
        </w:tc>
        <w:tc>
          <w:tcPr>
            <w:tcW w:w="1323" w:type="dxa"/>
            <w:tcBorders>
              <w:top w:val="single" w:sz="8" w:space="0" w:color="auto"/>
              <w:left w:val="single" w:sz="4" w:space="0" w:color="auto"/>
              <w:bottom w:val="single" w:sz="8" w:space="0" w:color="auto"/>
              <w:right w:val="nil"/>
            </w:tcBorders>
            <w:shd w:val="clear" w:color="000000" w:fill="D9D9D9"/>
            <w:vAlign w:val="center"/>
            <w:hideMark/>
          </w:tcPr>
          <w:p w:rsidR="001E05EF" w:rsidRPr="003B310F" w:rsidRDefault="001E05EF" w:rsidP="001E05E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Предпочтительный показатель</w:t>
            </w:r>
          </w:p>
        </w:tc>
        <w:tc>
          <w:tcPr>
            <w:tcW w:w="3840"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1E05EF" w:rsidRPr="003B310F" w:rsidRDefault="001E05EF" w:rsidP="001E05EF">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Предмет оценки</w:t>
            </w:r>
          </w:p>
        </w:tc>
      </w:tr>
      <w:tr w:rsidR="001E05EF" w:rsidRPr="00DD25DE" w:rsidTr="001E05EF">
        <w:trPr>
          <w:trHeight w:val="1369"/>
        </w:trPr>
        <w:tc>
          <w:tcPr>
            <w:tcW w:w="394" w:type="dxa"/>
            <w:tcBorders>
              <w:top w:val="nil"/>
              <w:left w:val="nil"/>
              <w:bottom w:val="nil"/>
              <w:right w:val="single" w:sz="4" w:space="0" w:color="auto"/>
            </w:tcBorders>
            <w:shd w:val="clear" w:color="auto" w:fill="auto"/>
            <w:vAlign w:val="center"/>
            <w:hideMark/>
          </w:tcPr>
          <w:p w:rsidR="001E05EF" w:rsidRPr="003B310F" w:rsidRDefault="001E05EF" w:rsidP="001E05EF">
            <w:pPr>
              <w:jc w:val="cente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1</w:t>
            </w:r>
          </w:p>
        </w:tc>
        <w:tc>
          <w:tcPr>
            <w:tcW w:w="916" w:type="dxa"/>
            <w:vMerge w:val="restart"/>
            <w:tcBorders>
              <w:top w:val="nil"/>
              <w:left w:val="single" w:sz="4" w:space="0" w:color="auto"/>
              <w:right w:val="single" w:sz="8" w:space="0" w:color="auto"/>
            </w:tcBorders>
            <w:shd w:val="clear" w:color="auto" w:fill="auto"/>
            <w:vAlign w:val="center"/>
            <w:hideMark/>
          </w:tcPr>
          <w:p w:rsidR="001E05EF" w:rsidRPr="003B310F" w:rsidRDefault="001E05EF" w:rsidP="001E05EF">
            <w:pPr>
              <w:jc w:val="center"/>
              <w:rPr>
                <w:rFonts w:ascii="Calibri" w:eastAsia="Times New Roman" w:hAnsi="Calibri" w:cs="Calibri"/>
                <w:b/>
                <w:bCs/>
                <w:color w:val="C65911"/>
                <w:sz w:val="16"/>
                <w:szCs w:val="16"/>
                <w:lang w:eastAsia="ru-RU"/>
              </w:rPr>
            </w:pPr>
            <w:r w:rsidRPr="00DD25DE">
              <w:rPr>
                <w:rFonts w:ascii="Calibri" w:eastAsia="Times New Roman" w:hAnsi="Calibri" w:cs="Calibri"/>
                <w:b/>
                <w:bCs/>
                <w:color w:val="C65911"/>
                <w:sz w:val="16"/>
                <w:szCs w:val="16"/>
                <w:lang w:eastAsia="ru-RU"/>
              </w:rPr>
              <w:t>Ценовые</w:t>
            </w:r>
          </w:p>
        </w:tc>
        <w:tc>
          <w:tcPr>
            <w:tcW w:w="1617" w:type="dxa"/>
            <w:tcBorders>
              <w:top w:val="nil"/>
              <w:left w:val="nil"/>
              <w:bottom w:val="single" w:sz="4" w:space="0" w:color="auto"/>
              <w:right w:val="single" w:sz="4" w:space="0" w:color="auto"/>
            </w:tcBorders>
            <w:shd w:val="clear" w:color="auto" w:fill="auto"/>
            <w:vAlign w:val="center"/>
            <w:hideMark/>
          </w:tcPr>
          <w:p w:rsidR="001E05EF" w:rsidRPr="003B310F" w:rsidRDefault="001E05EF" w:rsidP="001E05E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Предложенная участником цена договора</w:t>
            </w:r>
          </w:p>
        </w:tc>
        <w:tc>
          <w:tcPr>
            <w:tcW w:w="1100" w:type="dxa"/>
            <w:tcBorders>
              <w:top w:val="single" w:sz="8" w:space="0" w:color="auto"/>
              <w:left w:val="single" w:sz="4" w:space="0" w:color="auto"/>
              <w:bottom w:val="single" w:sz="8" w:space="0" w:color="auto"/>
              <w:right w:val="single" w:sz="4" w:space="0" w:color="auto"/>
            </w:tcBorders>
            <w:shd w:val="clear" w:color="000000" w:fill="FCE4D6"/>
            <w:vAlign w:val="center"/>
            <w:hideMark/>
          </w:tcPr>
          <w:p w:rsidR="001E05EF" w:rsidRPr="003B310F" w:rsidRDefault="001E05EF" w:rsidP="001E05EF">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 </w:t>
            </w:r>
            <w:r>
              <w:rPr>
                <w:rFonts w:ascii="Calibri" w:eastAsia="Times New Roman" w:hAnsi="Calibri" w:cs="Calibri"/>
                <w:b/>
                <w:bCs/>
                <w:i/>
                <w:iCs/>
                <w:color w:val="000000"/>
                <w:sz w:val="16"/>
                <w:szCs w:val="16"/>
                <w:lang w:eastAsia="ru-RU"/>
              </w:rPr>
              <w:t>97</w:t>
            </w:r>
          </w:p>
        </w:tc>
        <w:tc>
          <w:tcPr>
            <w:tcW w:w="4090" w:type="dxa"/>
            <w:tcBorders>
              <w:top w:val="nil"/>
              <w:left w:val="nil"/>
              <w:bottom w:val="single" w:sz="8" w:space="0" w:color="auto"/>
              <w:right w:val="single" w:sz="4" w:space="0" w:color="auto"/>
            </w:tcBorders>
            <w:shd w:val="clear" w:color="auto" w:fill="auto"/>
            <w:vAlign w:val="center"/>
            <w:hideMark/>
          </w:tcPr>
          <w:p w:rsidR="001E05EF" w:rsidRPr="003B310F" w:rsidRDefault="001E05EF" w:rsidP="001E05EF">
            <w:pPr>
              <w:rPr>
                <w:rFonts w:ascii="Calibri" w:eastAsia="Times New Roman" w:hAnsi="Calibri" w:cs="Calibri"/>
                <w:color w:val="000000"/>
                <w:sz w:val="16"/>
                <w:szCs w:val="16"/>
                <w:lang w:eastAsia="ru-RU"/>
              </w:rPr>
            </w:pPr>
            <w:proofErr w:type="spellStart"/>
            <w:r w:rsidRPr="003B310F">
              <w:rPr>
                <w:rFonts w:ascii="Calibri" w:eastAsia="Times New Roman" w:hAnsi="Calibri" w:cs="Calibri"/>
                <w:color w:val="000000"/>
                <w:sz w:val="16"/>
                <w:szCs w:val="16"/>
                <w:lang w:eastAsia="ru-RU"/>
              </w:rPr>
              <w:t>Rk</w:t>
            </w:r>
            <w:proofErr w:type="spellEnd"/>
            <w:r w:rsidRPr="003B310F">
              <w:rPr>
                <w:rFonts w:ascii="Calibri" w:eastAsia="Times New Roman" w:hAnsi="Calibri" w:cs="Calibri"/>
                <w:color w:val="000000"/>
                <w:sz w:val="16"/>
                <w:szCs w:val="16"/>
                <w:lang w:eastAsia="ru-RU"/>
              </w:rPr>
              <w:t xml:space="preserve"> = </w:t>
            </w:r>
            <w:proofErr w:type="spellStart"/>
            <w:r w:rsidRPr="003B310F">
              <w:rPr>
                <w:rFonts w:ascii="Calibri" w:eastAsia="Times New Roman" w:hAnsi="Calibri" w:cs="Calibri"/>
                <w:color w:val="000000"/>
                <w:sz w:val="16"/>
                <w:szCs w:val="16"/>
                <w:lang w:eastAsia="ru-RU"/>
              </w:rPr>
              <w:t>Wk</w:t>
            </w:r>
            <w:proofErr w:type="spellEnd"/>
            <w:r w:rsidRPr="003B310F">
              <w:rPr>
                <w:rFonts w:ascii="Calibri" w:eastAsia="Times New Roman" w:hAnsi="Calibri" w:cs="Calibri"/>
                <w:color w:val="000000"/>
                <w:sz w:val="16"/>
                <w:szCs w:val="16"/>
                <w:lang w:eastAsia="ru-RU"/>
              </w:rPr>
              <w:t xml:space="preserve"> * ((</w:t>
            </w:r>
            <w:proofErr w:type="spellStart"/>
            <w:r w:rsidRPr="003B310F">
              <w:rPr>
                <w:rFonts w:ascii="Calibri" w:eastAsia="Times New Roman" w:hAnsi="Calibri" w:cs="Calibri"/>
                <w:color w:val="000000"/>
                <w:sz w:val="16"/>
                <w:szCs w:val="16"/>
                <w:lang w:eastAsia="ru-RU"/>
              </w:rPr>
              <w:t>Lk</w:t>
            </w:r>
            <w:proofErr w:type="spellEnd"/>
            <w:r w:rsidRPr="003B310F">
              <w:rPr>
                <w:rFonts w:ascii="Calibri" w:eastAsia="Times New Roman" w:hAnsi="Calibri" w:cs="Calibri"/>
                <w:color w:val="000000"/>
                <w:sz w:val="16"/>
                <w:szCs w:val="16"/>
                <w:lang w:eastAsia="ru-RU"/>
              </w:rPr>
              <w:t xml:space="preserve"> - </w:t>
            </w:r>
            <w:proofErr w:type="spellStart"/>
            <w:r w:rsidRPr="003B310F">
              <w:rPr>
                <w:rFonts w:ascii="Calibri" w:eastAsia="Times New Roman" w:hAnsi="Calibri" w:cs="Calibri"/>
                <w:color w:val="000000"/>
                <w:sz w:val="16"/>
                <w:szCs w:val="16"/>
                <w:lang w:eastAsia="ru-RU"/>
              </w:rPr>
              <w:t>Ok</w:t>
            </w:r>
            <w:proofErr w:type="spellEnd"/>
            <w:r w:rsidRPr="003B310F">
              <w:rPr>
                <w:rFonts w:ascii="Calibri" w:eastAsia="Times New Roman" w:hAnsi="Calibri" w:cs="Calibri"/>
                <w:color w:val="000000"/>
                <w:sz w:val="16"/>
                <w:szCs w:val="16"/>
                <w:lang w:eastAsia="ru-RU"/>
              </w:rPr>
              <w:t>) / (</w:t>
            </w:r>
            <w:proofErr w:type="spellStart"/>
            <w:r w:rsidRPr="003B310F">
              <w:rPr>
                <w:rFonts w:ascii="Calibri" w:eastAsia="Times New Roman" w:hAnsi="Calibri" w:cs="Calibri"/>
                <w:color w:val="000000"/>
                <w:sz w:val="16"/>
                <w:szCs w:val="16"/>
                <w:lang w:eastAsia="ru-RU"/>
              </w:rPr>
              <w:t>Lk</w:t>
            </w:r>
            <w:proofErr w:type="spellEnd"/>
            <w:r w:rsidRPr="003B310F">
              <w:rPr>
                <w:rFonts w:ascii="Calibri" w:eastAsia="Times New Roman" w:hAnsi="Calibri" w:cs="Calibri"/>
                <w:color w:val="000000"/>
                <w:sz w:val="16"/>
                <w:szCs w:val="16"/>
                <w:lang w:eastAsia="ru-RU"/>
              </w:rPr>
              <w:t xml:space="preserve"> - </w:t>
            </w:r>
            <w:proofErr w:type="spellStart"/>
            <w:r w:rsidRPr="003B310F">
              <w:rPr>
                <w:rFonts w:ascii="Calibri" w:eastAsia="Times New Roman" w:hAnsi="Calibri" w:cs="Calibri"/>
                <w:color w:val="000000"/>
                <w:sz w:val="16"/>
                <w:szCs w:val="16"/>
                <w:lang w:eastAsia="ru-RU"/>
              </w:rPr>
              <w:t>Tk</w:t>
            </w:r>
            <w:proofErr w:type="spellEnd"/>
            <w:r w:rsidRPr="003B310F">
              <w:rPr>
                <w:rFonts w:ascii="Calibri" w:eastAsia="Times New Roman" w:hAnsi="Calibri" w:cs="Calibri"/>
                <w:color w:val="000000"/>
                <w:sz w:val="16"/>
                <w:szCs w:val="16"/>
                <w:lang w:eastAsia="ru-RU"/>
              </w:rPr>
              <w:t>)), где</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Rk</w:t>
            </w:r>
            <w:proofErr w:type="spellEnd"/>
            <w:r w:rsidRPr="003B310F">
              <w:rPr>
                <w:rFonts w:ascii="Calibri" w:eastAsia="Times New Roman" w:hAnsi="Calibri" w:cs="Calibri"/>
                <w:color w:val="000000"/>
                <w:sz w:val="16"/>
                <w:szCs w:val="16"/>
                <w:lang w:eastAsia="ru-RU"/>
              </w:rPr>
              <w:t>— рейтинг заявки относительно критерия,</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Wk</w:t>
            </w:r>
            <w:proofErr w:type="spellEnd"/>
            <w:r w:rsidRPr="003B310F">
              <w:rPr>
                <w:rFonts w:ascii="Calibri" w:eastAsia="Times New Roman" w:hAnsi="Calibri" w:cs="Calibri"/>
                <w:color w:val="000000"/>
                <w:sz w:val="16"/>
                <w:szCs w:val="16"/>
                <w:lang w:eastAsia="ru-RU"/>
              </w:rPr>
              <w:t>— вес критерия,</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Lk</w:t>
            </w:r>
            <w:proofErr w:type="spellEnd"/>
            <w:r w:rsidRPr="003B310F">
              <w:rPr>
                <w:rFonts w:ascii="Calibri" w:eastAsia="Times New Roman" w:hAnsi="Calibri" w:cs="Calibri"/>
                <w:color w:val="000000"/>
                <w:sz w:val="16"/>
                <w:szCs w:val="16"/>
                <w:lang w:eastAsia="ru-RU"/>
              </w:rPr>
              <w:t>— предельное оцениваемое предложение (состояние) (НМЦД),</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Ok</w:t>
            </w:r>
            <w:proofErr w:type="spellEnd"/>
            <w:r w:rsidRPr="003B310F">
              <w:rPr>
                <w:rFonts w:ascii="Calibri" w:eastAsia="Times New Roman" w:hAnsi="Calibri" w:cs="Calibri"/>
                <w:color w:val="000000"/>
                <w:sz w:val="16"/>
                <w:szCs w:val="16"/>
                <w:lang w:eastAsia="ru-RU"/>
              </w:rPr>
              <w:t>— оцениваемое предложение (состояние) участника,</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Tk</w:t>
            </w:r>
            <w:proofErr w:type="spellEnd"/>
            <w:r w:rsidRPr="003B310F">
              <w:rPr>
                <w:rFonts w:ascii="Calibri" w:eastAsia="Times New Roman" w:hAnsi="Calibri" w:cs="Calibri"/>
                <w:color w:val="000000"/>
                <w:sz w:val="16"/>
                <w:szCs w:val="16"/>
                <w:lang w:eastAsia="ru-RU"/>
              </w:rPr>
              <w:t xml:space="preserve">— предпочитаемое оцениваемое предложение (предложение участника с минимальной ценой ) </w:t>
            </w:r>
          </w:p>
        </w:tc>
        <w:tc>
          <w:tcPr>
            <w:tcW w:w="1269" w:type="dxa"/>
            <w:tcBorders>
              <w:top w:val="nil"/>
              <w:left w:val="nil"/>
              <w:bottom w:val="single" w:sz="8" w:space="0" w:color="auto"/>
              <w:right w:val="single" w:sz="4" w:space="0" w:color="auto"/>
            </w:tcBorders>
            <w:shd w:val="clear" w:color="auto" w:fill="auto"/>
            <w:vAlign w:val="center"/>
            <w:hideMark/>
          </w:tcPr>
          <w:p w:rsidR="001E05EF" w:rsidRPr="003B310F" w:rsidRDefault="001E05EF" w:rsidP="001E05EF">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НМЦД (по каждому лоту)</w:t>
            </w:r>
          </w:p>
        </w:tc>
        <w:tc>
          <w:tcPr>
            <w:tcW w:w="1323" w:type="dxa"/>
            <w:tcBorders>
              <w:top w:val="nil"/>
              <w:left w:val="nil"/>
              <w:bottom w:val="single" w:sz="8" w:space="0" w:color="auto"/>
              <w:right w:val="nil"/>
            </w:tcBorders>
            <w:shd w:val="clear" w:color="auto" w:fill="auto"/>
            <w:vAlign w:val="center"/>
            <w:hideMark/>
          </w:tcPr>
          <w:p w:rsidR="001E05EF" w:rsidRPr="003B310F" w:rsidRDefault="001E05EF" w:rsidP="001E05EF">
            <w:pPr>
              <w:jc w:val="cente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Минимальное предложение</w:t>
            </w:r>
          </w:p>
        </w:tc>
        <w:tc>
          <w:tcPr>
            <w:tcW w:w="3840" w:type="dxa"/>
            <w:tcBorders>
              <w:top w:val="nil"/>
              <w:left w:val="single" w:sz="4" w:space="0" w:color="auto"/>
              <w:bottom w:val="single" w:sz="8" w:space="0" w:color="auto"/>
              <w:right w:val="single" w:sz="8" w:space="0" w:color="auto"/>
            </w:tcBorders>
            <w:shd w:val="clear" w:color="auto" w:fill="auto"/>
            <w:vAlign w:val="center"/>
            <w:hideMark/>
          </w:tcPr>
          <w:p w:rsidR="001E05EF" w:rsidRPr="003B310F" w:rsidRDefault="001E05EF" w:rsidP="001E05EF">
            <w:pPr>
              <w:rPr>
                <w:rFonts w:ascii="Calibri" w:eastAsia="Times New Roman" w:hAnsi="Calibri" w:cs="Calibri"/>
                <w:i/>
                <w:iCs/>
                <w:color w:val="000000"/>
                <w:sz w:val="16"/>
                <w:szCs w:val="16"/>
                <w:lang w:eastAsia="ru-RU"/>
              </w:rPr>
            </w:pPr>
            <w:r w:rsidRPr="003B310F">
              <w:rPr>
                <w:rFonts w:ascii="Calibri" w:eastAsia="Times New Roman" w:hAnsi="Calibri" w:cs="Calibri"/>
                <w:i/>
                <w:iCs/>
                <w:color w:val="000000"/>
                <w:sz w:val="16"/>
                <w:szCs w:val="16"/>
                <w:lang w:eastAsia="ru-RU"/>
              </w:rPr>
              <w:t>Определяется по ценовому предложению участника</w:t>
            </w:r>
          </w:p>
        </w:tc>
      </w:tr>
      <w:tr w:rsidR="001E05EF" w:rsidRPr="00DD25DE" w:rsidTr="001E05EF">
        <w:trPr>
          <w:trHeight w:val="1050"/>
        </w:trPr>
        <w:tc>
          <w:tcPr>
            <w:tcW w:w="394" w:type="dxa"/>
            <w:tcBorders>
              <w:top w:val="nil"/>
              <w:left w:val="nil"/>
              <w:bottom w:val="nil"/>
              <w:right w:val="single" w:sz="4" w:space="0" w:color="auto"/>
            </w:tcBorders>
            <w:shd w:val="clear" w:color="auto" w:fill="auto"/>
            <w:vAlign w:val="center"/>
            <w:hideMark/>
          </w:tcPr>
          <w:p w:rsidR="001E05EF" w:rsidRPr="003B310F" w:rsidRDefault="001E05EF" w:rsidP="001E05EF">
            <w:pPr>
              <w:jc w:val="center"/>
              <w:rPr>
                <w:rFonts w:ascii="Calibri" w:eastAsia="Times New Roman" w:hAnsi="Calibri" w:cs="Calibri"/>
                <w:color w:val="000000"/>
                <w:sz w:val="16"/>
                <w:szCs w:val="16"/>
                <w:lang w:eastAsia="ru-RU"/>
              </w:rPr>
            </w:pPr>
            <w:r>
              <w:rPr>
                <w:rFonts w:ascii="Calibri" w:eastAsia="Times New Roman" w:hAnsi="Calibri" w:cs="Calibri"/>
                <w:color w:val="000000"/>
                <w:sz w:val="16"/>
                <w:szCs w:val="16"/>
                <w:lang w:eastAsia="ru-RU"/>
              </w:rPr>
              <w:t>1</w:t>
            </w:r>
          </w:p>
        </w:tc>
        <w:tc>
          <w:tcPr>
            <w:tcW w:w="916" w:type="dxa"/>
            <w:vMerge/>
            <w:tcBorders>
              <w:left w:val="single" w:sz="4" w:space="0" w:color="auto"/>
              <w:bottom w:val="single" w:sz="8" w:space="0" w:color="000000"/>
              <w:right w:val="single" w:sz="8" w:space="0" w:color="auto"/>
            </w:tcBorders>
            <w:shd w:val="clear" w:color="auto" w:fill="auto"/>
            <w:vAlign w:val="center"/>
            <w:hideMark/>
          </w:tcPr>
          <w:p w:rsidR="001E05EF" w:rsidRPr="003B310F" w:rsidRDefault="001E05EF" w:rsidP="001E05EF">
            <w:pPr>
              <w:rPr>
                <w:rFonts w:ascii="Calibri" w:eastAsia="Times New Roman" w:hAnsi="Calibri" w:cs="Calibri"/>
                <w:b/>
                <w:bCs/>
                <w:color w:val="C65911"/>
                <w:sz w:val="16"/>
                <w:szCs w:val="16"/>
                <w:lang w:eastAsia="ru-RU"/>
              </w:rPr>
            </w:pPr>
          </w:p>
        </w:tc>
        <w:tc>
          <w:tcPr>
            <w:tcW w:w="1617" w:type="dxa"/>
            <w:tcBorders>
              <w:top w:val="single" w:sz="8" w:space="0" w:color="auto"/>
              <w:left w:val="nil"/>
              <w:bottom w:val="single" w:sz="4" w:space="0" w:color="auto"/>
              <w:right w:val="single" w:sz="4" w:space="0" w:color="auto"/>
            </w:tcBorders>
            <w:shd w:val="clear" w:color="auto" w:fill="auto"/>
            <w:vAlign w:val="center"/>
            <w:hideMark/>
          </w:tcPr>
          <w:p w:rsidR="001E05EF" w:rsidRPr="003B310F" w:rsidRDefault="001E05EF" w:rsidP="001E05E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Предложенная участником цена договора</w:t>
            </w:r>
          </w:p>
        </w:tc>
        <w:tc>
          <w:tcPr>
            <w:tcW w:w="1100" w:type="dxa"/>
            <w:tcBorders>
              <w:top w:val="single" w:sz="8" w:space="0" w:color="auto"/>
              <w:left w:val="single" w:sz="4" w:space="0" w:color="auto"/>
              <w:bottom w:val="nil"/>
              <w:right w:val="single" w:sz="4" w:space="0" w:color="auto"/>
            </w:tcBorders>
            <w:shd w:val="clear" w:color="000000" w:fill="FCE4D6"/>
            <w:vAlign w:val="center"/>
            <w:hideMark/>
          </w:tcPr>
          <w:p w:rsidR="001E05EF" w:rsidRPr="003B310F" w:rsidRDefault="001E05EF" w:rsidP="001E05EF">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 </w:t>
            </w:r>
            <w:r>
              <w:rPr>
                <w:rFonts w:ascii="Calibri" w:eastAsia="Times New Roman" w:hAnsi="Calibri" w:cs="Calibri"/>
                <w:b/>
                <w:bCs/>
                <w:i/>
                <w:iCs/>
                <w:color w:val="000000"/>
                <w:sz w:val="16"/>
                <w:szCs w:val="16"/>
                <w:lang w:eastAsia="ru-RU"/>
              </w:rPr>
              <w:t>97</w:t>
            </w:r>
          </w:p>
        </w:tc>
        <w:tc>
          <w:tcPr>
            <w:tcW w:w="4090" w:type="dxa"/>
            <w:tcBorders>
              <w:top w:val="nil"/>
              <w:left w:val="nil"/>
              <w:bottom w:val="single" w:sz="8" w:space="0" w:color="auto"/>
              <w:right w:val="single" w:sz="4" w:space="0" w:color="auto"/>
            </w:tcBorders>
            <w:shd w:val="clear" w:color="auto" w:fill="auto"/>
            <w:vAlign w:val="center"/>
            <w:hideMark/>
          </w:tcPr>
          <w:p w:rsidR="001E05EF" w:rsidRPr="003B310F" w:rsidRDefault="001E05EF" w:rsidP="001E05EF">
            <w:pPr>
              <w:rPr>
                <w:rFonts w:ascii="Calibri" w:eastAsia="Times New Roman" w:hAnsi="Calibri" w:cs="Calibri"/>
                <w:color w:val="000000"/>
                <w:sz w:val="16"/>
                <w:szCs w:val="16"/>
                <w:lang w:eastAsia="ru-RU"/>
              </w:rPr>
            </w:pPr>
            <w:proofErr w:type="spellStart"/>
            <w:r w:rsidRPr="003B310F">
              <w:rPr>
                <w:rFonts w:ascii="Calibri" w:eastAsia="Times New Roman" w:hAnsi="Calibri" w:cs="Calibri"/>
                <w:color w:val="000000"/>
                <w:sz w:val="16"/>
                <w:szCs w:val="16"/>
                <w:lang w:eastAsia="ru-RU"/>
              </w:rPr>
              <w:t>Rk</w:t>
            </w:r>
            <w:proofErr w:type="spellEnd"/>
            <w:r w:rsidRPr="003B310F">
              <w:rPr>
                <w:rFonts w:ascii="Calibri" w:eastAsia="Times New Roman" w:hAnsi="Calibri" w:cs="Calibri"/>
                <w:color w:val="000000"/>
                <w:sz w:val="16"/>
                <w:szCs w:val="16"/>
                <w:lang w:eastAsia="ru-RU"/>
              </w:rPr>
              <w:t xml:space="preserve"> = </w:t>
            </w:r>
            <w:proofErr w:type="spellStart"/>
            <w:r w:rsidRPr="003B310F">
              <w:rPr>
                <w:rFonts w:ascii="Calibri" w:eastAsia="Times New Roman" w:hAnsi="Calibri" w:cs="Calibri"/>
                <w:color w:val="000000"/>
                <w:sz w:val="16"/>
                <w:szCs w:val="16"/>
                <w:lang w:eastAsia="ru-RU"/>
              </w:rPr>
              <w:t>Wk</w:t>
            </w:r>
            <w:proofErr w:type="spellEnd"/>
            <w:r w:rsidRPr="003B310F">
              <w:rPr>
                <w:rFonts w:ascii="Calibri" w:eastAsia="Times New Roman" w:hAnsi="Calibri" w:cs="Calibri"/>
                <w:color w:val="000000"/>
                <w:sz w:val="16"/>
                <w:szCs w:val="16"/>
                <w:lang w:eastAsia="ru-RU"/>
              </w:rPr>
              <w:t xml:space="preserve"> *(1/ ((</w:t>
            </w:r>
            <w:proofErr w:type="spellStart"/>
            <w:r w:rsidRPr="003B310F">
              <w:rPr>
                <w:rFonts w:ascii="Calibri" w:eastAsia="Times New Roman" w:hAnsi="Calibri" w:cs="Calibri"/>
                <w:color w:val="000000"/>
                <w:sz w:val="16"/>
                <w:szCs w:val="16"/>
                <w:lang w:eastAsia="ru-RU"/>
              </w:rPr>
              <w:t>Lk</w:t>
            </w:r>
            <w:proofErr w:type="spellEnd"/>
            <w:r w:rsidRPr="003B310F">
              <w:rPr>
                <w:rFonts w:ascii="Calibri" w:eastAsia="Times New Roman" w:hAnsi="Calibri" w:cs="Calibri"/>
                <w:color w:val="000000"/>
                <w:sz w:val="16"/>
                <w:szCs w:val="16"/>
                <w:lang w:eastAsia="ru-RU"/>
              </w:rPr>
              <w:t xml:space="preserve"> - </w:t>
            </w:r>
            <w:proofErr w:type="spellStart"/>
            <w:r w:rsidRPr="003B310F">
              <w:rPr>
                <w:rFonts w:ascii="Calibri" w:eastAsia="Times New Roman" w:hAnsi="Calibri" w:cs="Calibri"/>
                <w:color w:val="000000"/>
                <w:sz w:val="16"/>
                <w:szCs w:val="16"/>
                <w:lang w:eastAsia="ru-RU"/>
              </w:rPr>
              <w:t>Ok</w:t>
            </w:r>
            <w:proofErr w:type="spellEnd"/>
            <w:r w:rsidRPr="003B310F">
              <w:rPr>
                <w:rFonts w:ascii="Calibri" w:eastAsia="Times New Roman" w:hAnsi="Calibri" w:cs="Calibri"/>
                <w:color w:val="000000"/>
                <w:sz w:val="16"/>
                <w:szCs w:val="16"/>
                <w:lang w:eastAsia="ru-RU"/>
              </w:rPr>
              <w:t>) / (</w:t>
            </w:r>
            <w:proofErr w:type="spellStart"/>
            <w:r w:rsidRPr="003B310F">
              <w:rPr>
                <w:rFonts w:ascii="Calibri" w:eastAsia="Times New Roman" w:hAnsi="Calibri" w:cs="Calibri"/>
                <w:color w:val="000000"/>
                <w:sz w:val="16"/>
                <w:szCs w:val="16"/>
                <w:lang w:eastAsia="ru-RU"/>
              </w:rPr>
              <w:t>Lk</w:t>
            </w:r>
            <w:proofErr w:type="spellEnd"/>
            <w:r w:rsidRPr="003B310F">
              <w:rPr>
                <w:rFonts w:ascii="Calibri" w:eastAsia="Times New Roman" w:hAnsi="Calibri" w:cs="Calibri"/>
                <w:color w:val="000000"/>
                <w:sz w:val="16"/>
                <w:szCs w:val="16"/>
                <w:lang w:eastAsia="ru-RU"/>
              </w:rPr>
              <w:t xml:space="preserve"> - </w:t>
            </w:r>
            <w:proofErr w:type="spellStart"/>
            <w:r w:rsidRPr="003B310F">
              <w:rPr>
                <w:rFonts w:ascii="Calibri" w:eastAsia="Times New Roman" w:hAnsi="Calibri" w:cs="Calibri"/>
                <w:color w:val="000000"/>
                <w:sz w:val="16"/>
                <w:szCs w:val="16"/>
                <w:lang w:eastAsia="ru-RU"/>
              </w:rPr>
              <w:t>Tk</w:t>
            </w:r>
            <w:proofErr w:type="spellEnd"/>
            <w:r w:rsidRPr="003B310F">
              <w:rPr>
                <w:rFonts w:ascii="Calibri" w:eastAsia="Times New Roman" w:hAnsi="Calibri" w:cs="Calibri"/>
                <w:color w:val="000000"/>
                <w:sz w:val="16"/>
                <w:szCs w:val="16"/>
                <w:lang w:eastAsia="ru-RU"/>
              </w:rPr>
              <w:t>))), где</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Rk</w:t>
            </w:r>
            <w:proofErr w:type="spellEnd"/>
            <w:r w:rsidRPr="003B310F">
              <w:rPr>
                <w:rFonts w:ascii="Calibri" w:eastAsia="Times New Roman" w:hAnsi="Calibri" w:cs="Calibri"/>
                <w:color w:val="000000"/>
                <w:sz w:val="16"/>
                <w:szCs w:val="16"/>
                <w:lang w:eastAsia="ru-RU"/>
              </w:rPr>
              <w:t>— рейтинг заявки относительно критерия,</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Wk</w:t>
            </w:r>
            <w:proofErr w:type="spellEnd"/>
            <w:r w:rsidRPr="003B310F">
              <w:rPr>
                <w:rFonts w:ascii="Calibri" w:eastAsia="Times New Roman" w:hAnsi="Calibri" w:cs="Calibri"/>
                <w:color w:val="000000"/>
                <w:sz w:val="16"/>
                <w:szCs w:val="16"/>
                <w:lang w:eastAsia="ru-RU"/>
              </w:rPr>
              <w:t>— вес критерия,</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Lk</w:t>
            </w:r>
            <w:proofErr w:type="spellEnd"/>
            <w:r w:rsidRPr="003B310F">
              <w:rPr>
                <w:rFonts w:ascii="Calibri" w:eastAsia="Times New Roman" w:hAnsi="Calibri" w:cs="Calibri"/>
                <w:color w:val="000000"/>
                <w:sz w:val="16"/>
                <w:szCs w:val="16"/>
                <w:lang w:eastAsia="ru-RU"/>
              </w:rPr>
              <w:t>— предельное оцениваемое предложение (состояние) (НМЦД),</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Ok</w:t>
            </w:r>
            <w:proofErr w:type="spellEnd"/>
            <w:r w:rsidRPr="003B310F">
              <w:rPr>
                <w:rFonts w:ascii="Calibri" w:eastAsia="Times New Roman" w:hAnsi="Calibri" w:cs="Calibri"/>
                <w:color w:val="000000"/>
                <w:sz w:val="16"/>
                <w:szCs w:val="16"/>
                <w:lang w:eastAsia="ru-RU"/>
              </w:rPr>
              <w:t>— оцениваемое предложение (состояние) участника,</w:t>
            </w:r>
            <w:r w:rsidRPr="003B310F">
              <w:rPr>
                <w:rFonts w:ascii="Calibri" w:eastAsia="Times New Roman" w:hAnsi="Calibri" w:cs="Calibri"/>
                <w:color w:val="000000"/>
                <w:sz w:val="16"/>
                <w:szCs w:val="16"/>
                <w:lang w:eastAsia="ru-RU"/>
              </w:rPr>
              <w:br/>
            </w:r>
            <w:proofErr w:type="spellStart"/>
            <w:r w:rsidRPr="003B310F">
              <w:rPr>
                <w:rFonts w:ascii="Calibri" w:eastAsia="Times New Roman" w:hAnsi="Calibri" w:cs="Calibri"/>
                <w:color w:val="000000"/>
                <w:sz w:val="16"/>
                <w:szCs w:val="16"/>
                <w:lang w:eastAsia="ru-RU"/>
              </w:rPr>
              <w:t>Tk</w:t>
            </w:r>
            <w:proofErr w:type="spellEnd"/>
            <w:r w:rsidRPr="003B310F">
              <w:rPr>
                <w:rFonts w:ascii="Calibri" w:eastAsia="Times New Roman" w:hAnsi="Calibri" w:cs="Calibri"/>
                <w:color w:val="000000"/>
                <w:sz w:val="16"/>
                <w:szCs w:val="16"/>
                <w:lang w:eastAsia="ru-RU"/>
              </w:rPr>
              <w:t xml:space="preserve">— предпочитаемое оцениваемое предложение (предложение участника с минимальной ценой ) </w:t>
            </w:r>
          </w:p>
        </w:tc>
        <w:tc>
          <w:tcPr>
            <w:tcW w:w="1269" w:type="dxa"/>
            <w:tcBorders>
              <w:top w:val="nil"/>
              <w:left w:val="nil"/>
              <w:bottom w:val="nil"/>
              <w:right w:val="nil"/>
            </w:tcBorders>
            <w:shd w:val="clear" w:color="auto" w:fill="auto"/>
            <w:vAlign w:val="center"/>
            <w:hideMark/>
          </w:tcPr>
          <w:p w:rsidR="001E05EF" w:rsidRPr="003B310F" w:rsidRDefault="001E05EF" w:rsidP="001E05EF">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Максимальное предложение (по каждому лоту)</w:t>
            </w:r>
          </w:p>
        </w:tc>
        <w:tc>
          <w:tcPr>
            <w:tcW w:w="1323" w:type="dxa"/>
            <w:tcBorders>
              <w:top w:val="nil"/>
              <w:left w:val="single" w:sz="4" w:space="0" w:color="auto"/>
              <w:bottom w:val="nil"/>
              <w:right w:val="nil"/>
            </w:tcBorders>
            <w:shd w:val="clear" w:color="auto" w:fill="auto"/>
            <w:vAlign w:val="center"/>
            <w:hideMark/>
          </w:tcPr>
          <w:p w:rsidR="001E05EF" w:rsidRPr="003B310F" w:rsidRDefault="001E05EF" w:rsidP="001E05EF">
            <w:pPr>
              <w:jc w:val="cente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Минимальное предложение</w:t>
            </w:r>
          </w:p>
        </w:tc>
        <w:tc>
          <w:tcPr>
            <w:tcW w:w="3840" w:type="dxa"/>
            <w:tcBorders>
              <w:top w:val="nil"/>
              <w:left w:val="single" w:sz="4" w:space="0" w:color="auto"/>
              <w:bottom w:val="single" w:sz="8" w:space="0" w:color="auto"/>
              <w:right w:val="single" w:sz="8" w:space="0" w:color="auto"/>
            </w:tcBorders>
            <w:shd w:val="clear" w:color="auto" w:fill="auto"/>
            <w:vAlign w:val="center"/>
            <w:hideMark/>
          </w:tcPr>
          <w:p w:rsidR="001E05EF" w:rsidRPr="003B310F" w:rsidRDefault="001E05EF" w:rsidP="001E05EF">
            <w:pPr>
              <w:rPr>
                <w:rFonts w:ascii="Calibri" w:eastAsia="Times New Roman" w:hAnsi="Calibri" w:cs="Calibri"/>
                <w:i/>
                <w:iCs/>
                <w:color w:val="000000"/>
                <w:sz w:val="16"/>
                <w:szCs w:val="16"/>
                <w:lang w:eastAsia="ru-RU"/>
              </w:rPr>
            </w:pPr>
            <w:r w:rsidRPr="003B310F">
              <w:rPr>
                <w:rFonts w:ascii="Calibri" w:eastAsia="Times New Roman" w:hAnsi="Calibri" w:cs="Calibri"/>
                <w:i/>
                <w:iCs/>
                <w:color w:val="000000"/>
                <w:sz w:val="16"/>
                <w:szCs w:val="16"/>
                <w:lang w:eastAsia="ru-RU"/>
              </w:rPr>
              <w:t>В случае превышения участниками НМЦД и согласия заказчика на допущение такого превышения, предельным показателем принимается максимальное из поступивших предложений.   Определяется по ценовому предложению участника</w:t>
            </w:r>
          </w:p>
        </w:tc>
      </w:tr>
      <w:tr w:rsidR="001E05EF" w:rsidRPr="00DD25DE" w:rsidTr="001E05EF">
        <w:trPr>
          <w:trHeight w:val="1030"/>
        </w:trPr>
        <w:tc>
          <w:tcPr>
            <w:tcW w:w="394" w:type="dxa"/>
            <w:vMerge w:val="restart"/>
            <w:tcBorders>
              <w:top w:val="nil"/>
              <w:left w:val="single" w:sz="4" w:space="0" w:color="auto"/>
              <w:bottom w:val="single" w:sz="4" w:space="0" w:color="auto"/>
              <w:right w:val="single" w:sz="4" w:space="0" w:color="auto"/>
            </w:tcBorders>
            <w:shd w:val="clear" w:color="auto" w:fill="auto"/>
            <w:vAlign w:val="center"/>
            <w:hideMark/>
          </w:tcPr>
          <w:p w:rsidR="001E05EF" w:rsidRPr="003B310F" w:rsidRDefault="006B3FC8" w:rsidP="001E05EF">
            <w:pPr>
              <w:jc w:val="center"/>
              <w:rPr>
                <w:rFonts w:ascii="Calibri" w:eastAsia="Times New Roman" w:hAnsi="Calibri" w:cs="Calibri"/>
                <w:sz w:val="16"/>
                <w:szCs w:val="16"/>
                <w:lang w:eastAsia="ru-RU"/>
              </w:rPr>
            </w:pPr>
            <w:r>
              <w:rPr>
                <w:rFonts w:ascii="Calibri" w:eastAsia="Times New Roman" w:hAnsi="Calibri" w:cs="Calibri"/>
                <w:sz w:val="16"/>
                <w:szCs w:val="16"/>
                <w:lang w:eastAsia="ru-RU"/>
              </w:rPr>
              <w:t>2</w:t>
            </w:r>
            <w:r w:rsidR="001E05EF" w:rsidRPr="003B310F">
              <w:rPr>
                <w:rFonts w:ascii="Calibri" w:eastAsia="Times New Roman" w:hAnsi="Calibri" w:cs="Calibri"/>
                <w:sz w:val="16"/>
                <w:szCs w:val="16"/>
                <w:lang w:eastAsia="ru-RU"/>
              </w:rPr>
              <w:t> </w:t>
            </w:r>
          </w:p>
        </w:tc>
        <w:tc>
          <w:tcPr>
            <w:tcW w:w="916" w:type="dxa"/>
            <w:vMerge w:val="restart"/>
            <w:tcBorders>
              <w:top w:val="nil"/>
              <w:left w:val="single" w:sz="4" w:space="0" w:color="auto"/>
              <w:right w:val="single" w:sz="8" w:space="0" w:color="auto"/>
            </w:tcBorders>
            <w:shd w:val="clear" w:color="auto" w:fill="auto"/>
            <w:vAlign w:val="center"/>
            <w:hideMark/>
          </w:tcPr>
          <w:p w:rsidR="001E05EF" w:rsidRPr="003B310F" w:rsidRDefault="001E05EF" w:rsidP="001E05EF">
            <w:pPr>
              <w:rPr>
                <w:rFonts w:ascii="Calibri" w:eastAsia="Times New Roman" w:hAnsi="Calibri" w:cs="Calibri"/>
                <w:b/>
                <w:bCs/>
                <w:color w:val="0563C1"/>
                <w:sz w:val="16"/>
                <w:szCs w:val="16"/>
                <w:lang w:eastAsia="ru-RU"/>
              </w:rPr>
            </w:pPr>
            <w:r w:rsidRPr="003B310F">
              <w:rPr>
                <w:rFonts w:ascii="Calibri" w:eastAsia="Times New Roman" w:hAnsi="Calibri" w:cs="Calibri"/>
                <w:b/>
                <w:bCs/>
                <w:color w:val="0563C1"/>
                <w:sz w:val="16"/>
                <w:szCs w:val="16"/>
                <w:lang w:eastAsia="ru-RU"/>
              </w:rPr>
              <w:t>Неценовые</w:t>
            </w:r>
          </w:p>
        </w:tc>
        <w:tc>
          <w:tcPr>
            <w:tcW w:w="1617"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1E05EF" w:rsidRPr="003B310F" w:rsidRDefault="001E05EF" w:rsidP="001E05EF">
            <w:pPr>
              <w:rPr>
                <w:rFonts w:ascii="Calibri" w:eastAsia="Times New Roman" w:hAnsi="Calibri" w:cs="Calibri"/>
                <w:sz w:val="16"/>
                <w:szCs w:val="16"/>
                <w:lang w:eastAsia="ru-RU"/>
              </w:rPr>
            </w:pPr>
            <w:proofErr w:type="spellStart"/>
            <w:r w:rsidRPr="003B310F">
              <w:rPr>
                <w:rFonts w:ascii="Calibri" w:eastAsia="Times New Roman" w:hAnsi="Calibri" w:cs="Calibri"/>
                <w:sz w:val="16"/>
                <w:szCs w:val="16"/>
                <w:lang w:eastAsia="ru-RU"/>
              </w:rPr>
              <w:t>Cудебные</w:t>
            </w:r>
            <w:proofErr w:type="spellEnd"/>
            <w:r w:rsidRPr="003B310F">
              <w:rPr>
                <w:rFonts w:ascii="Calibri" w:eastAsia="Times New Roman" w:hAnsi="Calibri" w:cs="Calibri"/>
                <w:sz w:val="16"/>
                <w:szCs w:val="16"/>
                <w:lang w:eastAsia="ru-RU"/>
              </w:rPr>
              <w:t xml:space="preserve">  решения</w:t>
            </w:r>
          </w:p>
        </w:tc>
        <w:tc>
          <w:tcPr>
            <w:tcW w:w="1100" w:type="dxa"/>
            <w:vMerge w:val="restart"/>
            <w:tcBorders>
              <w:top w:val="single" w:sz="8" w:space="0" w:color="auto"/>
              <w:left w:val="single" w:sz="4" w:space="0" w:color="auto"/>
              <w:bottom w:val="nil"/>
              <w:right w:val="single" w:sz="4" w:space="0" w:color="auto"/>
            </w:tcBorders>
            <w:shd w:val="clear" w:color="000000" w:fill="FCE4D6"/>
            <w:vAlign w:val="center"/>
            <w:hideMark/>
          </w:tcPr>
          <w:p w:rsidR="001E05EF" w:rsidRPr="003B310F" w:rsidRDefault="001E05EF" w:rsidP="001E05EF">
            <w:pPr>
              <w:jc w:val="center"/>
              <w:rPr>
                <w:rFonts w:ascii="Calibri" w:eastAsia="Times New Roman" w:hAnsi="Calibri" w:cs="Calibri"/>
                <w:b/>
                <w:bCs/>
                <w:i/>
                <w:iCs/>
                <w:color w:val="000000"/>
                <w:sz w:val="16"/>
                <w:szCs w:val="16"/>
                <w:lang w:eastAsia="ru-RU"/>
              </w:rPr>
            </w:pPr>
            <w:r>
              <w:rPr>
                <w:rFonts w:ascii="Calibri" w:eastAsia="Times New Roman" w:hAnsi="Calibri" w:cs="Calibri"/>
                <w:b/>
                <w:bCs/>
                <w:i/>
                <w:iCs/>
                <w:color w:val="000000"/>
                <w:sz w:val="16"/>
                <w:szCs w:val="16"/>
                <w:lang w:eastAsia="ru-RU"/>
              </w:rPr>
              <w:t>1</w:t>
            </w:r>
          </w:p>
        </w:tc>
        <w:tc>
          <w:tcPr>
            <w:tcW w:w="4090" w:type="dxa"/>
            <w:tcBorders>
              <w:top w:val="single" w:sz="8" w:space="0" w:color="auto"/>
              <w:left w:val="nil"/>
              <w:bottom w:val="single" w:sz="4" w:space="0" w:color="auto"/>
              <w:right w:val="single" w:sz="4" w:space="0" w:color="auto"/>
            </w:tcBorders>
            <w:shd w:val="clear" w:color="auto" w:fill="auto"/>
            <w:vAlign w:val="center"/>
            <w:hideMark/>
          </w:tcPr>
          <w:p w:rsidR="001E05EF" w:rsidRPr="003B310F" w:rsidRDefault="001E05EF" w:rsidP="001E05E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Наличие судебных решений –  0 баллов</w:t>
            </w:r>
          </w:p>
        </w:tc>
        <w:tc>
          <w:tcPr>
            <w:tcW w:w="1269"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1E05EF" w:rsidRPr="003B310F" w:rsidRDefault="001E05EF" w:rsidP="001E05EF">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0 (Имеются)</w:t>
            </w:r>
          </w:p>
        </w:tc>
        <w:tc>
          <w:tcPr>
            <w:tcW w:w="1323"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1E05EF" w:rsidRPr="003B310F" w:rsidRDefault="001E05EF" w:rsidP="001E05EF">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1 (Отсутствуют)</w:t>
            </w:r>
          </w:p>
        </w:tc>
        <w:tc>
          <w:tcPr>
            <w:tcW w:w="3840"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1E05EF" w:rsidRPr="003B310F" w:rsidRDefault="001E05EF" w:rsidP="001E05EF">
            <w:pPr>
              <w:rPr>
                <w:rFonts w:ascii="Calibri" w:eastAsia="Times New Roman" w:hAnsi="Calibri" w:cs="Calibri"/>
                <w:i/>
                <w:iCs/>
                <w:sz w:val="16"/>
                <w:szCs w:val="16"/>
                <w:lang w:eastAsia="ru-RU"/>
              </w:rPr>
            </w:pPr>
            <w:r w:rsidRPr="003B310F">
              <w:rPr>
                <w:rFonts w:ascii="Calibri" w:eastAsia="Times New Roman" w:hAnsi="Calibri" w:cs="Calibri"/>
                <w:i/>
                <w:iCs/>
                <w:sz w:val="16"/>
                <w:szCs w:val="16"/>
                <w:lang w:eastAsia="ru-RU"/>
              </w:rPr>
              <w:t xml:space="preserve">Информация о вступивших в силу судебных решениях с участием лиц, указанных в приложении №1 к положению о закупке товаров, работ, услуг ПАО «Иркутскэнерго», или принятых участником закупки претензиях лиц, указанных в приложении №1 к положению о закупке товаров, работ, услуг ПАО «Иркутскэнерго» заказчика — за последние 36 месяцев до дня рассмотрения заявок участников и признающих участника закупки не исполнившим или </w:t>
            </w:r>
            <w:proofErr w:type="spellStart"/>
            <w:r w:rsidRPr="003B310F">
              <w:rPr>
                <w:rFonts w:ascii="Calibri" w:eastAsia="Times New Roman" w:hAnsi="Calibri" w:cs="Calibri"/>
                <w:i/>
                <w:iCs/>
                <w:sz w:val="16"/>
                <w:szCs w:val="16"/>
                <w:lang w:eastAsia="ru-RU"/>
              </w:rPr>
              <w:t>ненадлежаще</w:t>
            </w:r>
            <w:proofErr w:type="spellEnd"/>
            <w:r w:rsidRPr="003B310F">
              <w:rPr>
                <w:rFonts w:ascii="Calibri" w:eastAsia="Times New Roman" w:hAnsi="Calibri" w:cs="Calibri"/>
                <w:i/>
                <w:iCs/>
                <w:sz w:val="16"/>
                <w:szCs w:val="16"/>
                <w:lang w:eastAsia="ru-RU"/>
              </w:rPr>
              <w:t xml:space="preserve"> исполнившим обязательства по договорам.</w:t>
            </w:r>
          </w:p>
        </w:tc>
      </w:tr>
      <w:tr w:rsidR="001E05EF" w:rsidRPr="00DD25DE" w:rsidTr="001E05EF">
        <w:trPr>
          <w:trHeight w:val="469"/>
        </w:trPr>
        <w:tc>
          <w:tcPr>
            <w:tcW w:w="394" w:type="dxa"/>
            <w:vMerge/>
            <w:tcBorders>
              <w:top w:val="nil"/>
              <w:left w:val="single" w:sz="4" w:space="0" w:color="auto"/>
              <w:bottom w:val="single" w:sz="4" w:space="0" w:color="auto"/>
              <w:right w:val="single" w:sz="4" w:space="0" w:color="auto"/>
            </w:tcBorders>
            <w:vAlign w:val="center"/>
            <w:hideMark/>
          </w:tcPr>
          <w:p w:rsidR="001E05EF" w:rsidRPr="003B310F" w:rsidRDefault="001E05EF" w:rsidP="001E05EF">
            <w:pPr>
              <w:rPr>
                <w:rFonts w:ascii="Calibri" w:eastAsia="Times New Roman" w:hAnsi="Calibri" w:cs="Calibri"/>
                <w:sz w:val="16"/>
                <w:szCs w:val="16"/>
                <w:lang w:eastAsia="ru-RU"/>
              </w:rPr>
            </w:pPr>
          </w:p>
        </w:tc>
        <w:tc>
          <w:tcPr>
            <w:tcW w:w="916" w:type="dxa"/>
            <w:vMerge/>
            <w:tcBorders>
              <w:left w:val="single" w:sz="4" w:space="0" w:color="auto"/>
              <w:right w:val="single" w:sz="8" w:space="0" w:color="auto"/>
            </w:tcBorders>
            <w:shd w:val="clear" w:color="auto" w:fill="auto"/>
            <w:vAlign w:val="center"/>
            <w:hideMark/>
          </w:tcPr>
          <w:p w:rsidR="001E05EF" w:rsidRPr="003B310F" w:rsidRDefault="001E05EF" w:rsidP="001E05EF">
            <w:pPr>
              <w:rPr>
                <w:rFonts w:ascii="Calibri" w:eastAsia="Times New Roman" w:hAnsi="Calibri" w:cs="Calibri"/>
                <w:b/>
                <w:bCs/>
                <w:color w:val="0563C1"/>
                <w:sz w:val="16"/>
                <w:szCs w:val="16"/>
                <w:lang w:eastAsia="ru-RU"/>
              </w:rPr>
            </w:pPr>
          </w:p>
        </w:tc>
        <w:tc>
          <w:tcPr>
            <w:tcW w:w="1617" w:type="dxa"/>
            <w:vMerge/>
            <w:tcBorders>
              <w:top w:val="single" w:sz="8" w:space="0" w:color="auto"/>
              <w:left w:val="single" w:sz="8" w:space="0" w:color="auto"/>
              <w:bottom w:val="single" w:sz="8" w:space="0" w:color="000000"/>
              <w:right w:val="single" w:sz="4" w:space="0" w:color="auto"/>
            </w:tcBorders>
            <w:vAlign w:val="center"/>
            <w:hideMark/>
          </w:tcPr>
          <w:p w:rsidR="001E05EF" w:rsidRPr="003B310F" w:rsidRDefault="001E05EF" w:rsidP="001E05EF">
            <w:pPr>
              <w:rPr>
                <w:rFonts w:ascii="Calibri" w:eastAsia="Times New Roman" w:hAnsi="Calibri" w:cs="Calibri"/>
                <w:sz w:val="16"/>
                <w:szCs w:val="16"/>
                <w:lang w:eastAsia="ru-RU"/>
              </w:rPr>
            </w:pPr>
          </w:p>
        </w:tc>
        <w:tc>
          <w:tcPr>
            <w:tcW w:w="1100" w:type="dxa"/>
            <w:vMerge/>
            <w:tcBorders>
              <w:top w:val="single" w:sz="8" w:space="0" w:color="auto"/>
              <w:left w:val="single" w:sz="4" w:space="0" w:color="auto"/>
              <w:bottom w:val="nil"/>
              <w:right w:val="single" w:sz="4" w:space="0" w:color="auto"/>
            </w:tcBorders>
            <w:vAlign w:val="center"/>
            <w:hideMark/>
          </w:tcPr>
          <w:p w:rsidR="001E05EF" w:rsidRPr="003B310F" w:rsidRDefault="001E05EF" w:rsidP="001E05EF">
            <w:pPr>
              <w:rPr>
                <w:rFonts w:ascii="Calibri" w:eastAsia="Times New Roman" w:hAnsi="Calibri" w:cs="Calibri"/>
                <w:b/>
                <w:bCs/>
                <w:i/>
                <w:iCs/>
                <w:color w:val="000000"/>
                <w:sz w:val="16"/>
                <w:szCs w:val="16"/>
                <w:lang w:eastAsia="ru-RU"/>
              </w:rPr>
            </w:pPr>
          </w:p>
        </w:tc>
        <w:tc>
          <w:tcPr>
            <w:tcW w:w="4090" w:type="dxa"/>
            <w:tcBorders>
              <w:top w:val="nil"/>
              <w:left w:val="nil"/>
              <w:bottom w:val="single" w:sz="8" w:space="0" w:color="auto"/>
              <w:right w:val="single" w:sz="4" w:space="0" w:color="auto"/>
            </w:tcBorders>
            <w:shd w:val="clear" w:color="auto" w:fill="auto"/>
            <w:vAlign w:val="center"/>
            <w:hideMark/>
          </w:tcPr>
          <w:p w:rsidR="001E05EF" w:rsidRPr="003B310F" w:rsidRDefault="001E05EF" w:rsidP="001E05E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Отсутствие судебных решений – 1 балл</w:t>
            </w:r>
          </w:p>
        </w:tc>
        <w:tc>
          <w:tcPr>
            <w:tcW w:w="1269" w:type="dxa"/>
            <w:vMerge/>
            <w:tcBorders>
              <w:top w:val="single" w:sz="8" w:space="0" w:color="auto"/>
              <w:left w:val="single" w:sz="4" w:space="0" w:color="auto"/>
              <w:bottom w:val="single" w:sz="8" w:space="0" w:color="000000"/>
              <w:right w:val="single" w:sz="4" w:space="0" w:color="auto"/>
            </w:tcBorders>
            <w:vAlign w:val="center"/>
            <w:hideMark/>
          </w:tcPr>
          <w:p w:rsidR="001E05EF" w:rsidRPr="003B310F" w:rsidRDefault="001E05EF" w:rsidP="001E05EF">
            <w:pPr>
              <w:rPr>
                <w:rFonts w:ascii="Calibri" w:eastAsia="Times New Roman" w:hAnsi="Calibri" w:cs="Calibri"/>
                <w:sz w:val="16"/>
                <w:szCs w:val="16"/>
                <w:lang w:eastAsia="ru-RU"/>
              </w:rPr>
            </w:pPr>
          </w:p>
        </w:tc>
        <w:tc>
          <w:tcPr>
            <w:tcW w:w="1323" w:type="dxa"/>
            <w:vMerge/>
            <w:tcBorders>
              <w:top w:val="single" w:sz="8" w:space="0" w:color="auto"/>
              <w:left w:val="single" w:sz="4" w:space="0" w:color="auto"/>
              <w:bottom w:val="single" w:sz="8" w:space="0" w:color="000000"/>
              <w:right w:val="single" w:sz="4" w:space="0" w:color="auto"/>
            </w:tcBorders>
            <w:vAlign w:val="center"/>
            <w:hideMark/>
          </w:tcPr>
          <w:p w:rsidR="001E05EF" w:rsidRPr="003B310F" w:rsidRDefault="001E05EF" w:rsidP="001E05EF">
            <w:pPr>
              <w:rPr>
                <w:rFonts w:ascii="Calibri" w:eastAsia="Times New Roman" w:hAnsi="Calibri" w:cs="Calibri"/>
                <w:sz w:val="16"/>
                <w:szCs w:val="16"/>
                <w:lang w:eastAsia="ru-RU"/>
              </w:rPr>
            </w:pPr>
          </w:p>
        </w:tc>
        <w:tc>
          <w:tcPr>
            <w:tcW w:w="3840" w:type="dxa"/>
            <w:vMerge/>
            <w:tcBorders>
              <w:top w:val="single" w:sz="8" w:space="0" w:color="auto"/>
              <w:left w:val="single" w:sz="4" w:space="0" w:color="auto"/>
              <w:bottom w:val="single" w:sz="8" w:space="0" w:color="000000"/>
              <w:right w:val="single" w:sz="8" w:space="0" w:color="auto"/>
            </w:tcBorders>
            <w:vAlign w:val="center"/>
            <w:hideMark/>
          </w:tcPr>
          <w:p w:rsidR="001E05EF" w:rsidRPr="003B310F" w:rsidRDefault="001E05EF" w:rsidP="001E05EF">
            <w:pPr>
              <w:rPr>
                <w:rFonts w:ascii="Calibri" w:eastAsia="Times New Roman" w:hAnsi="Calibri" w:cs="Calibri"/>
                <w:i/>
                <w:iCs/>
                <w:sz w:val="16"/>
                <w:szCs w:val="16"/>
                <w:lang w:eastAsia="ru-RU"/>
              </w:rPr>
            </w:pPr>
          </w:p>
        </w:tc>
      </w:tr>
      <w:tr w:rsidR="001E05EF" w:rsidRPr="00DD25DE" w:rsidTr="001E05EF">
        <w:trPr>
          <w:trHeight w:val="761"/>
        </w:trPr>
        <w:tc>
          <w:tcPr>
            <w:tcW w:w="394" w:type="dxa"/>
            <w:tcBorders>
              <w:top w:val="nil"/>
              <w:left w:val="nil"/>
              <w:bottom w:val="single" w:sz="4" w:space="0" w:color="auto"/>
              <w:right w:val="single" w:sz="4" w:space="0" w:color="auto"/>
            </w:tcBorders>
            <w:shd w:val="clear" w:color="auto" w:fill="auto"/>
            <w:vAlign w:val="center"/>
            <w:hideMark/>
          </w:tcPr>
          <w:p w:rsidR="001E05EF" w:rsidRPr="003B310F" w:rsidRDefault="006B3FC8" w:rsidP="001E05EF">
            <w:pPr>
              <w:jc w:val="center"/>
              <w:rPr>
                <w:rFonts w:ascii="Calibri" w:eastAsia="Times New Roman" w:hAnsi="Calibri" w:cs="Calibri"/>
                <w:sz w:val="16"/>
                <w:szCs w:val="16"/>
                <w:lang w:eastAsia="ru-RU"/>
              </w:rPr>
            </w:pPr>
            <w:r>
              <w:rPr>
                <w:rFonts w:ascii="Calibri" w:eastAsia="Times New Roman" w:hAnsi="Calibri" w:cs="Calibri"/>
                <w:sz w:val="16"/>
                <w:szCs w:val="16"/>
                <w:lang w:eastAsia="ru-RU"/>
              </w:rPr>
              <w:t>3</w:t>
            </w:r>
          </w:p>
        </w:tc>
        <w:tc>
          <w:tcPr>
            <w:tcW w:w="916" w:type="dxa"/>
            <w:vMerge/>
            <w:tcBorders>
              <w:left w:val="single" w:sz="4" w:space="0" w:color="auto"/>
              <w:bottom w:val="single" w:sz="8" w:space="0" w:color="000000"/>
              <w:right w:val="single" w:sz="8" w:space="0" w:color="auto"/>
            </w:tcBorders>
            <w:shd w:val="clear" w:color="auto" w:fill="auto"/>
            <w:vAlign w:val="center"/>
            <w:hideMark/>
          </w:tcPr>
          <w:p w:rsidR="001E05EF" w:rsidRPr="003B310F" w:rsidRDefault="001E05EF" w:rsidP="001E05EF">
            <w:pPr>
              <w:rPr>
                <w:rFonts w:ascii="Calibri" w:eastAsia="Times New Roman" w:hAnsi="Calibri" w:cs="Calibri"/>
                <w:b/>
                <w:bCs/>
                <w:color w:val="0563C1"/>
                <w:sz w:val="16"/>
                <w:szCs w:val="16"/>
                <w:lang w:eastAsia="ru-RU"/>
              </w:rPr>
            </w:pPr>
          </w:p>
        </w:tc>
        <w:tc>
          <w:tcPr>
            <w:tcW w:w="1617" w:type="dxa"/>
            <w:tcBorders>
              <w:top w:val="nil"/>
              <w:left w:val="nil"/>
              <w:bottom w:val="single" w:sz="4" w:space="0" w:color="auto"/>
              <w:right w:val="single" w:sz="4" w:space="0" w:color="auto"/>
            </w:tcBorders>
            <w:shd w:val="clear" w:color="auto" w:fill="auto"/>
            <w:vAlign w:val="center"/>
            <w:hideMark/>
          </w:tcPr>
          <w:p w:rsidR="001E05EF" w:rsidRPr="003B310F" w:rsidRDefault="001E05EF" w:rsidP="001E05EF">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Количество договоров</w:t>
            </w:r>
          </w:p>
        </w:tc>
        <w:tc>
          <w:tcPr>
            <w:tcW w:w="1100" w:type="dxa"/>
            <w:tcBorders>
              <w:top w:val="single" w:sz="8" w:space="0" w:color="auto"/>
              <w:left w:val="single" w:sz="4" w:space="0" w:color="auto"/>
              <w:bottom w:val="single" w:sz="4" w:space="0" w:color="auto"/>
              <w:right w:val="single" w:sz="4" w:space="0" w:color="auto"/>
            </w:tcBorders>
            <w:shd w:val="clear" w:color="000000" w:fill="FCE4D6"/>
            <w:vAlign w:val="center"/>
            <w:hideMark/>
          </w:tcPr>
          <w:p w:rsidR="001E05EF" w:rsidRPr="003B310F" w:rsidRDefault="001E05EF" w:rsidP="001E05EF">
            <w:pPr>
              <w:jc w:val="center"/>
              <w:rPr>
                <w:rFonts w:ascii="Calibri" w:eastAsia="Times New Roman" w:hAnsi="Calibri" w:cs="Calibri"/>
                <w:b/>
                <w:bCs/>
                <w:i/>
                <w:iCs/>
                <w:color w:val="000000"/>
                <w:sz w:val="16"/>
                <w:szCs w:val="16"/>
                <w:lang w:eastAsia="ru-RU"/>
              </w:rPr>
            </w:pPr>
            <w:r>
              <w:rPr>
                <w:rFonts w:ascii="Calibri" w:eastAsia="Times New Roman" w:hAnsi="Calibri" w:cs="Calibri"/>
                <w:b/>
                <w:bCs/>
                <w:i/>
                <w:iCs/>
                <w:color w:val="000000"/>
                <w:sz w:val="16"/>
                <w:szCs w:val="16"/>
                <w:lang w:eastAsia="ru-RU"/>
              </w:rPr>
              <w:t>2</w:t>
            </w:r>
          </w:p>
        </w:tc>
        <w:tc>
          <w:tcPr>
            <w:tcW w:w="4090" w:type="dxa"/>
            <w:tcBorders>
              <w:top w:val="nil"/>
              <w:left w:val="nil"/>
              <w:bottom w:val="single" w:sz="4" w:space="0" w:color="auto"/>
              <w:right w:val="single" w:sz="4" w:space="0" w:color="auto"/>
            </w:tcBorders>
            <w:shd w:val="clear" w:color="auto" w:fill="auto"/>
            <w:vAlign w:val="center"/>
            <w:hideMark/>
          </w:tcPr>
          <w:p w:rsidR="001E05EF" w:rsidRPr="003B310F" w:rsidRDefault="001E05EF" w:rsidP="001E05EF">
            <w:pPr>
              <w:rPr>
                <w:rFonts w:ascii="Calibri" w:eastAsia="Times New Roman" w:hAnsi="Calibri" w:cs="Calibri"/>
                <w:sz w:val="16"/>
                <w:szCs w:val="16"/>
                <w:lang w:eastAsia="ru-RU"/>
              </w:rPr>
            </w:pPr>
            <w:proofErr w:type="spellStart"/>
            <w:r w:rsidRPr="003B310F">
              <w:rPr>
                <w:rFonts w:ascii="Calibri" w:eastAsia="Times New Roman" w:hAnsi="Calibri" w:cs="Calibri"/>
                <w:sz w:val="16"/>
                <w:szCs w:val="16"/>
                <w:lang w:eastAsia="ru-RU"/>
              </w:rPr>
              <w:t>Rk</w:t>
            </w:r>
            <w:proofErr w:type="spellEnd"/>
            <w:r w:rsidRPr="003B310F">
              <w:rPr>
                <w:rFonts w:ascii="Calibri" w:eastAsia="Times New Roman" w:hAnsi="Calibri" w:cs="Calibri"/>
                <w:sz w:val="16"/>
                <w:szCs w:val="16"/>
                <w:lang w:eastAsia="ru-RU"/>
              </w:rPr>
              <w:t xml:space="preserve"> = </w:t>
            </w:r>
            <w:proofErr w:type="spellStart"/>
            <w:r w:rsidRPr="003B310F">
              <w:rPr>
                <w:rFonts w:ascii="Calibri" w:eastAsia="Times New Roman" w:hAnsi="Calibri" w:cs="Calibri"/>
                <w:sz w:val="16"/>
                <w:szCs w:val="16"/>
                <w:lang w:eastAsia="ru-RU"/>
              </w:rPr>
              <w:t>Wk</w:t>
            </w:r>
            <w:proofErr w:type="spellEnd"/>
            <w:r w:rsidRPr="003B310F">
              <w:rPr>
                <w:rFonts w:ascii="Calibri" w:eastAsia="Times New Roman" w:hAnsi="Calibri" w:cs="Calibri"/>
                <w:sz w:val="16"/>
                <w:szCs w:val="16"/>
                <w:lang w:eastAsia="ru-RU"/>
              </w:rPr>
              <w:t xml:space="preserve"> * ((</w:t>
            </w:r>
            <w:proofErr w:type="spellStart"/>
            <w:r w:rsidRPr="003B310F">
              <w:rPr>
                <w:rFonts w:ascii="Calibri" w:eastAsia="Times New Roman" w:hAnsi="Calibri" w:cs="Calibri"/>
                <w:sz w:val="16"/>
                <w:szCs w:val="16"/>
                <w:lang w:eastAsia="ru-RU"/>
              </w:rPr>
              <w:t>Lk</w:t>
            </w:r>
            <w:proofErr w:type="spellEnd"/>
            <w:r w:rsidRPr="003B310F">
              <w:rPr>
                <w:rFonts w:ascii="Calibri" w:eastAsia="Times New Roman" w:hAnsi="Calibri" w:cs="Calibri"/>
                <w:sz w:val="16"/>
                <w:szCs w:val="16"/>
                <w:lang w:eastAsia="ru-RU"/>
              </w:rPr>
              <w:t xml:space="preserve"> - </w:t>
            </w:r>
            <w:proofErr w:type="spellStart"/>
            <w:r w:rsidRPr="003B310F">
              <w:rPr>
                <w:rFonts w:ascii="Calibri" w:eastAsia="Times New Roman" w:hAnsi="Calibri" w:cs="Calibri"/>
                <w:sz w:val="16"/>
                <w:szCs w:val="16"/>
                <w:lang w:eastAsia="ru-RU"/>
              </w:rPr>
              <w:t>Ok</w:t>
            </w:r>
            <w:proofErr w:type="spellEnd"/>
            <w:r w:rsidRPr="003B310F">
              <w:rPr>
                <w:rFonts w:ascii="Calibri" w:eastAsia="Times New Roman" w:hAnsi="Calibri" w:cs="Calibri"/>
                <w:sz w:val="16"/>
                <w:szCs w:val="16"/>
                <w:lang w:eastAsia="ru-RU"/>
              </w:rPr>
              <w:t>) / (</w:t>
            </w:r>
            <w:proofErr w:type="spellStart"/>
            <w:r w:rsidRPr="003B310F">
              <w:rPr>
                <w:rFonts w:ascii="Calibri" w:eastAsia="Times New Roman" w:hAnsi="Calibri" w:cs="Calibri"/>
                <w:sz w:val="16"/>
                <w:szCs w:val="16"/>
                <w:lang w:eastAsia="ru-RU"/>
              </w:rPr>
              <w:t>Lk</w:t>
            </w:r>
            <w:proofErr w:type="spellEnd"/>
            <w:r w:rsidRPr="003B310F">
              <w:rPr>
                <w:rFonts w:ascii="Calibri" w:eastAsia="Times New Roman" w:hAnsi="Calibri" w:cs="Calibri"/>
                <w:sz w:val="16"/>
                <w:szCs w:val="16"/>
                <w:lang w:eastAsia="ru-RU"/>
              </w:rPr>
              <w:t xml:space="preserve"> - </w:t>
            </w:r>
            <w:proofErr w:type="spellStart"/>
            <w:r w:rsidRPr="003B310F">
              <w:rPr>
                <w:rFonts w:ascii="Calibri" w:eastAsia="Times New Roman" w:hAnsi="Calibri" w:cs="Calibri"/>
                <w:sz w:val="16"/>
                <w:szCs w:val="16"/>
                <w:lang w:eastAsia="ru-RU"/>
              </w:rPr>
              <w:t>Tk</w:t>
            </w:r>
            <w:proofErr w:type="spellEnd"/>
            <w:r w:rsidRPr="003B310F">
              <w:rPr>
                <w:rFonts w:ascii="Calibri" w:eastAsia="Times New Roman" w:hAnsi="Calibri" w:cs="Calibri"/>
                <w:sz w:val="16"/>
                <w:szCs w:val="16"/>
                <w:lang w:eastAsia="ru-RU"/>
              </w:rPr>
              <w:t>)), где</w:t>
            </w:r>
            <w:r w:rsidRPr="003B310F">
              <w:rPr>
                <w:rFonts w:ascii="Calibri" w:eastAsia="Times New Roman" w:hAnsi="Calibri" w:cs="Calibri"/>
                <w:sz w:val="16"/>
                <w:szCs w:val="16"/>
                <w:lang w:eastAsia="ru-RU"/>
              </w:rPr>
              <w:br/>
            </w:r>
            <w:proofErr w:type="spellStart"/>
            <w:r w:rsidRPr="003B310F">
              <w:rPr>
                <w:rFonts w:ascii="Calibri" w:eastAsia="Times New Roman" w:hAnsi="Calibri" w:cs="Calibri"/>
                <w:sz w:val="16"/>
                <w:szCs w:val="16"/>
                <w:lang w:eastAsia="ru-RU"/>
              </w:rPr>
              <w:t>Rk</w:t>
            </w:r>
            <w:proofErr w:type="spellEnd"/>
            <w:r w:rsidRPr="003B310F">
              <w:rPr>
                <w:rFonts w:ascii="Calibri" w:eastAsia="Times New Roman" w:hAnsi="Calibri" w:cs="Calibri"/>
                <w:sz w:val="16"/>
                <w:szCs w:val="16"/>
                <w:lang w:eastAsia="ru-RU"/>
              </w:rPr>
              <w:t>— рейтинг заявки относительно критерия,</w:t>
            </w:r>
            <w:r w:rsidRPr="003B310F">
              <w:rPr>
                <w:rFonts w:ascii="Calibri" w:eastAsia="Times New Roman" w:hAnsi="Calibri" w:cs="Calibri"/>
                <w:sz w:val="16"/>
                <w:szCs w:val="16"/>
                <w:lang w:eastAsia="ru-RU"/>
              </w:rPr>
              <w:br/>
            </w:r>
            <w:proofErr w:type="spellStart"/>
            <w:r w:rsidRPr="003B310F">
              <w:rPr>
                <w:rFonts w:ascii="Calibri" w:eastAsia="Times New Roman" w:hAnsi="Calibri" w:cs="Calibri"/>
                <w:sz w:val="16"/>
                <w:szCs w:val="16"/>
                <w:lang w:eastAsia="ru-RU"/>
              </w:rPr>
              <w:t>Wk</w:t>
            </w:r>
            <w:proofErr w:type="spellEnd"/>
            <w:r w:rsidRPr="003B310F">
              <w:rPr>
                <w:rFonts w:ascii="Calibri" w:eastAsia="Times New Roman" w:hAnsi="Calibri" w:cs="Calibri"/>
                <w:sz w:val="16"/>
                <w:szCs w:val="16"/>
                <w:lang w:eastAsia="ru-RU"/>
              </w:rPr>
              <w:t>— вес критерия,</w:t>
            </w:r>
            <w:r w:rsidRPr="003B310F">
              <w:rPr>
                <w:rFonts w:ascii="Calibri" w:eastAsia="Times New Roman" w:hAnsi="Calibri" w:cs="Calibri"/>
                <w:sz w:val="16"/>
                <w:szCs w:val="16"/>
                <w:lang w:eastAsia="ru-RU"/>
              </w:rPr>
              <w:br/>
            </w:r>
            <w:proofErr w:type="spellStart"/>
            <w:r w:rsidRPr="003B310F">
              <w:rPr>
                <w:rFonts w:ascii="Calibri" w:eastAsia="Times New Roman" w:hAnsi="Calibri" w:cs="Calibri"/>
                <w:sz w:val="16"/>
                <w:szCs w:val="16"/>
                <w:lang w:eastAsia="ru-RU"/>
              </w:rPr>
              <w:t>Lk</w:t>
            </w:r>
            <w:proofErr w:type="spellEnd"/>
            <w:r w:rsidRPr="003B310F">
              <w:rPr>
                <w:rFonts w:ascii="Calibri" w:eastAsia="Times New Roman" w:hAnsi="Calibri" w:cs="Calibri"/>
                <w:sz w:val="16"/>
                <w:szCs w:val="16"/>
                <w:lang w:eastAsia="ru-RU"/>
              </w:rPr>
              <w:t>— предельное оцениваемое предложение (состояние),</w:t>
            </w:r>
            <w:r w:rsidRPr="003B310F">
              <w:rPr>
                <w:rFonts w:ascii="Calibri" w:eastAsia="Times New Roman" w:hAnsi="Calibri" w:cs="Calibri"/>
                <w:sz w:val="16"/>
                <w:szCs w:val="16"/>
                <w:lang w:eastAsia="ru-RU"/>
              </w:rPr>
              <w:br/>
            </w:r>
            <w:proofErr w:type="spellStart"/>
            <w:r w:rsidRPr="003B310F">
              <w:rPr>
                <w:rFonts w:ascii="Calibri" w:eastAsia="Times New Roman" w:hAnsi="Calibri" w:cs="Calibri"/>
                <w:sz w:val="16"/>
                <w:szCs w:val="16"/>
                <w:lang w:eastAsia="ru-RU"/>
              </w:rPr>
              <w:t>Ok</w:t>
            </w:r>
            <w:proofErr w:type="spellEnd"/>
            <w:r w:rsidRPr="003B310F">
              <w:rPr>
                <w:rFonts w:ascii="Calibri" w:eastAsia="Times New Roman" w:hAnsi="Calibri" w:cs="Calibri"/>
                <w:sz w:val="16"/>
                <w:szCs w:val="16"/>
                <w:lang w:eastAsia="ru-RU"/>
              </w:rPr>
              <w:t>— оцениваемое предложение (состояние) участника,</w:t>
            </w:r>
            <w:r w:rsidRPr="003B310F">
              <w:rPr>
                <w:rFonts w:ascii="Calibri" w:eastAsia="Times New Roman" w:hAnsi="Calibri" w:cs="Calibri"/>
                <w:sz w:val="16"/>
                <w:szCs w:val="16"/>
                <w:lang w:eastAsia="ru-RU"/>
              </w:rPr>
              <w:br/>
            </w:r>
            <w:proofErr w:type="spellStart"/>
            <w:r w:rsidRPr="003B310F">
              <w:rPr>
                <w:rFonts w:ascii="Calibri" w:eastAsia="Times New Roman" w:hAnsi="Calibri" w:cs="Calibri"/>
                <w:sz w:val="16"/>
                <w:szCs w:val="16"/>
                <w:lang w:eastAsia="ru-RU"/>
              </w:rPr>
              <w:t>Tk</w:t>
            </w:r>
            <w:proofErr w:type="spellEnd"/>
            <w:r w:rsidRPr="003B310F">
              <w:rPr>
                <w:rFonts w:ascii="Calibri" w:eastAsia="Times New Roman" w:hAnsi="Calibri" w:cs="Calibri"/>
                <w:sz w:val="16"/>
                <w:szCs w:val="16"/>
                <w:lang w:eastAsia="ru-RU"/>
              </w:rPr>
              <w:t xml:space="preserve">— предпочитаемое оцениваемое предложение (состояние) </w:t>
            </w:r>
          </w:p>
        </w:tc>
        <w:tc>
          <w:tcPr>
            <w:tcW w:w="1269" w:type="dxa"/>
            <w:tcBorders>
              <w:top w:val="nil"/>
              <w:left w:val="nil"/>
              <w:bottom w:val="single" w:sz="4" w:space="0" w:color="auto"/>
              <w:right w:val="nil"/>
            </w:tcBorders>
            <w:shd w:val="clear" w:color="auto" w:fill="auto"/>
            <w:vAlign w:val="center"/>
            <w:hideMark/>
          </w:tcPr>
          <w:p w:rsidR="001E05EF" w:rsidRPr="003B310F" w:rsidRDefault="001E05EF" w:rsidP="001E05EF">
            <w:pPr>
              <w:jc w:val="center"/>
              <w:rPr>
                <w:rFonts w:ascii="Calibri" w:eastAsia="Times New Roman" w:hAnsi="Calibri" w:cs="Calibri"/>
                <w:sz w:val="16"/>
                <w:szCs w:val="16"/>
                <w:lang w:eastAsia="ru-RU"/>
              </w:rPr>
            </w:pPr>
            <w:r>
              <w:rPr>
                <w:rFonts w:ascii="Calibri" w:eastAsia="Times New Roman" w:hAnsi="Calibri" w:cs="Calibri"/>
                <w:sz w:val="16"/>
                <w:szCs w:val="16"/>
                <w:lang w:eastAsia="ru-RU"/>
              </w:rPr>
              <w:t>1</w:t>
            </w:r>
          </w:p>
        </w:tc>
        <w:tc>
          <w:tcPr>
            <w:tcW w:w="1323" w:type="dxa"/>
            <w:tcBorders>
              <w:top w:val="nil"/>
              <w:left w:val="single" w:sz="4" w:space="0" w:color="auto"/>
              <w:bottom w:val="single" w:sz="4" w:space="0" w:color="auto"/>
              <w:right w:val="nil"/>
            </w:tcBorders>
            <w:shd w:val="clear" w:color="000000" w:fill="FCE4D6"/>
            <w:vAlign w:val="center"/>
            <w:hideMark/>
          </w:tcPr>
          <w:p w:rsidR="001E05EF" w:rsidRPr="003B310F" w:rsidRDefault="001E05EF" w:rsidP="001E05EF">
            <w:pPr>
              <w:jc w:val="center"/>
              <w:rPr>
                <w:rFonts w:ascii="Calibri" w:eastAsia="Times New Roman" w:hAnsi="Calibri" w:cs="Calibri"/>
                <w:sz w:val="16"/>
                <w:szCs w:val="16"/>
                <w:lang w:eastAsia="ru-RU"/>
              </w:rPr>
            </w:pPr>
            <w:r>
              <w:rPr>
                <w:rFonts w:ascii="Calibri" w:eastAsia="Times New Roman" w:hAnsi="Calibri" w:cs="Calibri"/>
                <w:sz w:val="16"/>
                <w:szCs w:val="16"/>
                <w:lang w:eastAsia="ru-RU"/>
              </w:rPr>
              <w:t>5</w:t>
            </w:r>
          </w:p>
        </w:tc>
        <w:tc>
          <w:tcPr>
            <w:tcW w:w="3840" w:type="dxa"/>
            <w:tcBorders>
              <w:top w:val="nil"/>
              <w:left w:val="single" w:sz="4" w:space="0" w:color="auto"/>
              <w:bottom w:val="single" w:sz="4" w:space="0" w:color="auto"/>
              <w:right w:val="single" w:sz="8" w:space="0" w:color="auto"/>
            </w:tcBorders>
            <w:shd w:val="clear" w:color="auto" w:fill="auto"/>
            <w:vAlign w:val="center"/>
            <w:hideMark/>
          </w:tcPr>
          <w:p w:rsidR="001E05EF" w:rsidRPr="003B310F" w:rsidRDefault="001E05EF" w:rsidP="001E05EF">
            <w:pPr>
              <w:rPr>
                <w:rFonts w:ascii="Calibri" w:eastAsia="Times New Roman" w:hAnsi="Calibri" w:cs="Calibri"/>
                <w:i/>
                <w:iCs/>
                <w:sz w:val="16"/>
                <w:szCs w:val="16"/>
                <w:lang w:eastAsia="ru-RU"/>
              </w:rPr>
            </w:pPr>
            <w:r w:rsidRPr="003B310F">
              <w:rPr>
                <w:rFonts w:ascii="Calibri" w:eastAsia="Times New Roman" w:hAnsi="Calibri" w:cs="Calibri"/>
                <w:i/>
                <w:iCs/>
                <w:sz w:val="16"/>
                <w:szCs w:val="16"/>
                <w:lang w:eastAsia="ru-RU"/>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bl>
    <w:p w:rsidR="001E05EF" w:rsidRPr="001E05EF" w:rsidRDefault="001E05EF" w:rsidP="009A4BE1">
      <w:pPr>
        <w:rPr>
          <w:rFonts w:eastAsia="Times New Roman" w:cs="Arial"/>
          <w:b/>
          <w:color w:val="000000" w:themeColor="text1"/>
          <w:sz w:val="24"/>
          <w:lang w:eastAsia="ru-RU"/>
        </w:rPr>
      </w:pPr>
      <w:bookmarkStart w:id="20" w:name="_GoBack"/>
      <w:bookmarkEnd w:id="20"/>
    </w:p>
    <w:sectPr w:rsidR="001E05EF" w:rsidRPr="001E05EF"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B337B" w:rsidRDefault="000B337B" w:rsidP="00D225C0">
      <w:r>
        <w:separator/>
      </w:r>
    </w:p>
    <w:p w:rsidR="000B337B" w:rsidRDefault="000B337B"/>
  </w:endnote>
  <w:endnote w:type="continuationSeparator" w:id="0">
    <w:p w:rsidR="000B337B" w:rsidRDefault="000B337B" w:rsidP="00D225C0">
      <w:r>
        <w:continuationSeparator/>
      </w:r>
    </w:p>
    <w:p w:rsidR="000B337B" w:rsidRDefault="000B33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359395C1-88B7-461B-B37A-B60898A722CE}"/>
    <w:embedBold r:id="rId2" w:fontKey="{A584C39D-094C-4458-A6F1-2FDCA8135DB6}"/>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E7EC67DD-05D3-4973-B575-FBFA6703D600}"/>
    <w:embedBold r:id="rId4" w:fontKey="{BA2EF53E-A931-4304-8AC4-BBD5BC3D7944}"/>
    <w:embedItalic r:id="rId5" w:fontKey="{312D4D3A-80E9-4484-B574-E5EFB6D04632}"/>
    <w:embedBoldItalic r:id="rId6" w:fontKey="{A4284EB7-317C-4799-B0B0-47F0E9BD05DB}"/>
  </w:font>
  <w:font w:name="Segoe UI">
    <w:panose1 w:val="020B0502040204020203"/>
    <w:charset w:val="CC"/>
    <w:family w:val="swiss"/>
    <w:pitch w:val="variable"/>
    <w:sig w:usb0="E4002EFF" w:usb1="C000E47F" w:usb2="00000009" w:usb3="00000000" w:csb0="000001FF" w:csb1="00000000"/>
    <w:embedRegular r:id="rId7" w:fontKey="{3413DE0C-3963-4115-811C-7AC9790C6D21}"/>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EE5A47" w:rsidRDefault="00EE5A47"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964312878"/>
                <w:placeholder>
                  <w:docPart w:val="E56B4D1A1C134CCBA07AE5C907DB7E62"/>
                </w:placeholder>
                <w15:color w:val="FFFF00"/>
              </w:sdtPr>
              <w:sdtEndPr>
                <w:rPr>
                  <w:noProof/>
                </w:rPr>
              </w:sdtEndPr>
              <w:sdtContent>
                <w:r w:rsidR="009A4BE1">
                  <w:rPr>
                    <w:noProof/>
                  </w:rPr>
                  <w:t>47</w:t>
                </w:r>
              </w:sdtContent>
            </w:sdt>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A4BE1">
              <w:rPr>
                <w:rStyle w:val="affff7"/>
                <w:noProof/>
              </w:rPr>
              <w:t>29</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EE5A47" w:rsidRDefault="009A4BE1" w:rsidP="006B2AC5">
        <w:pPr>
          <w:pStyle w:val="aff1"/>
          <w:tabs>
            <w:tab w:val="clear" w:pos="4677"/>
            <w:tab w:val="clear" w:pos="9355"/>
          </w:tabs>
          <w:ind w:right="-2"/>
          <w:jc w:val="right"/>
        </w:pPr>
        <w:r>
          <w:t>47</w:t>
        </w:r>
        <w:sdt>
          <w:sdtPr>
            <w:id w:val="1107705473"/>
            <w:docPartObj>
              <w:docPartGallery w:val="Page Numbers (Top of Page)"/>
              <w:docPartUnique/>
            </w:docPartObj>
          </w:sdtPr>
          <w:sdtContent>
            <w:r w:rsidR="00EE5A47" w:rsidRPr="00973491">
              <w:rPr>
                <w:rStyle w:val="affff7"/>
              </w:rPr>
              <w:t xml:space="preserve">|   Страница </w:t>
            </w:r>
            <w:r w:rsidR="00EE5A47" w:rsidRPr="00973491">
              <w:rPr>
                <w:rStyle w:val="affff7"/>
              </w:rPr>
              <w:fldChar w:fldCharType="begin"/>
            </w:r>
            <w:r w:rsidR="00EE5A47" w:rsidRPr="00973491">
              <w:rPr>
                <w:rStyle w:val="affff7"/>
              </w:rPr>
              <w:instrText>PAGE</w:instrText>
            </w:r>
            <w:r w:rsidR="00EE5A47" w:rsidRPr="00973491">
              <w:rPr>
                <w:rStyle w:val="affff7"/>
              </w:rPr>
              <w:fldChar w:fldCharType="separate"/>
            </w:r>
            <w:r>
              <w:rPr>
                <w:rStyle w:val="affff7"/>
                <w:noProof/>
              </w:rPr>
              <w:t>4</w:t>
            </w:r>
            <w:r w:rsidR="00EE5A47" w:rsidRPr="00973491">
              <w:rPr>
                <w:rStyle w:val="affff7"/>
              </w:rPr>
              <w:fldChar w:fldCharType="end"/>
            </w:r>
            <w:r w:rsidR="00EE5A47" w:rsidRPr="00973491">
              <w:rPr>
                <w:rStyle w:val="affff7"/>
              </w:rPr>
              <w:t xml:space="preserve"> из </w:t>
            </w:r>
            <w:r w:rsidR="00EE5A47" w:rsidRPr="00973491">
              <w:rPr>
                <w:rStyle w:val="affff7"/>
              </w:rPr>
              <w:fldChar w:fldCharType="begin"/>
            </w:r>
            <w:r w:rsidR="00EE5A47" w:rsidRPr="00973491">
              <w:rPr>
                <w:rStyle w:val="affff7"/>
              </w:rPr>
              <w:instrText>NUMPAGES</w:instrText>
            </w:r>
            <w:r w:rsidR="00EE5A47" w:rsidRPr="00973491">
              <w:rPr>
                <w:rStyle w:val="affff7"/>
              </w:rPr>
              <w:fldChar w:fldCharType="separate"/>
            </w:r>
            <w:r>
              <w:rPr>
                <w:rStyle w:val="affff7"/>
                <w:noProof/>
              </w:rPr>
              <w:t>29</w:t>
            </w:r>
            <w:r w:rsidR="00EE5A47"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EE5A47" w:rsidRDefault="009A4BE1" w:rsidP="009A4BE1">
        <w:pPr>
          <w:pStyle w:val="aff1"/>
          <w:tabs>
            <w:tab w:val="clear" w:pos="4677"/>
            <w:tab w:val="clear" w:pos="9355"/>
          </w:tabs>
          <w:ind w:right="83"/>
          <w:jc w:val="right"/>
        </w:pPr>
        <w:r>
          <w:t>47</w:t>
        </w:r>
        <w:r w:rsidR="00EE5A47">
          <w:t xml:space="preserve">   </w:t>
        </w:r>
        <w:sdt>
          <w:sdtPr>
            <w:id w:val="-713423825"/>
            <w:docPartObj>
              <w:docPartGallery w:val="Page Numbers (Top of Page)"/>
              <w:docPartUnique/>
            </w:docPartObj>
          </w:sdtPr>
          <w:sdtContent>
            <w:r w:rsidR="00EE5A47" w:rsidRPr="00973491">
              <w:rPr>
                <w:rStyle w:val="affff7"/>
              </w:rPr>
              <w:t xml:space="preserve">|   Страница </w:t>
            </w:r>
            <w:r w:rsidR="00EE5A47" w:rsidRPr="00973491">
              <w:rPr>
                <w:rStyle w:val="affff7"/>
              </w:rPr>
              <w:fldChar w:fldCharType="begin"/>
            </w:r>
            <w:r w:rsidR="00EE5A47" w:rsidRPr="00973491">
              <w:rPr>
                <w:rStyle w:val="affff7"/>
              </w:rPr>
              <w:instrText>PAGE</w:instrText>
            </w:r>
            <w:r w:rsidR="00EE5A47" w:rsidRPr="00973491">
              <w:rPr>
                <w:rStyle w:val="affff7"/>
              </w:rPr>
              <w:fldChar w:fldCharType="separate"/>
            </w:r>
            <w:r>
              <w:rPr>
                <w:rStyle w:val="affff7"/>
                <w:noProof/>
              </w:rPr>
              <w:t>5</w:t>
            </w:r>
            <w:r w:rsidR="00EE5A47" w:rsidRPr="00973491">
              <w:rPr>
                <w:rStyle w:val="affff7"/>
              </w:rPr>
              <w:fldChar w:fldCharType="end"/>
            </w:r>
            <w:r w:rsidR="00EE5A47" w:rsidRPr="00973491">
              <w:rPr>
                <w:rStyle w:val="affff7"/>
              </w:rPr>
              <w:t xml:space="preserve"> из </w:t>
            </w:r>
            <w:r w:rsidR="00EE5A47" w:rsidRPr="00973491">
              <w:rPr>
                <w:rStyle w:val="affff7"/>
              </w:rPr>
              <w:fldChar w:fldCharType="begin"/>
            </w:r>
            <w:r w:rsidR="00EE5A47" w:rsidRPr="00973491">
              <w:rPr>
                <w:rStyle w:val="affff7"/>
              </w:rPr>
              <w:instrText>NUMPAGES</w:instrText>
            </w:r>
            <w:r w:rsidR="00EE5A47" w:rsidRPr="00973491">
              <w:rPr>
                <w:rStyle w:val="affff7"/>
              </w:rPr>
              <w:fldChar w:fldCharType="separate"/>
            </w:r>
            <w:r>
              <w:rPr>
                <w:rStyle w:val="affff7"/>
                <w:noProof/>
              </w:rPr>
              <w:t>29</w:t>
            </w:r>
            <w:r w:rsidR="00EE5A47"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EE5A47" w:rsidRDefault="009A4BE1" w:rsidP="009A4BE1">
        <w:pPr>
          <w:pStyle w:val="aff1"/>
          <w:tabs>
            <w:tab w:val="clear" w:pos="4677"/>
            <w:tab w:val="clear" w:pos="9355"/>
          </w:tabs>
          <w:ind w:right="140"/>
          <w:jc w:val="right"/>
        </w:pPr>
        <w:r>
          <w:t>47</w:t>
        </w:r>
        <w:r w:rsidR="00EE5A47">
          <w:t xml:space="preserve">   </w:t>
        </w:r>
        <w:sdt>
          <w:sdtPr>
            <w:id w:val="-442306018"/>
            <w:docPartObj>
              <w:docPartGallery w:val="Page Numbers (Top of Page)"/>
              <w:docPartUnique/>
            </w:docPartObj>
          </w:sdtPr>
          <w:sdtContent>
            <w:r w:rsidR="00EE5A47" w:rsidRPr="00973491">
              <w:rPr>
                <w:rStyle w:val="affff7"/>
              </w:rPr>
              <w:t xml:space="preserve">|   Страница </w:t>
            </w:r>
            <w:r w:rsidR="00EE5A47" w:rsidRPr="00973491">
              <w:rPr>
                <w:rStyle w:val="affff7"/>
              </w:rPr>
              <w:fldChar w:fldCharType="begin"/>
            </w:r>
            <w:r w:rsidR="00EE5A47" w:rsidRPr="00973491">
              <w:rPr>
                <w:rStyle w:val="affff7"/>
              </w:rPr>
              <w:instrText>PAGE</w:instrText>
            </w:r>
            <w:r w:rsidR="00EE5A47" w:rsidRPr="00973491">
              <w:rPr>
                <w:rStyle w:val="affff7"/>
              </w:rPr>
              <w:fldChar w:fldCharType="separate"/>
            </w:r>
            <w:r>
              <w:rPr>
                <w:rStyle w:val="affff7"/>
                <w:noProof/>
              </w:rPr>
              <w:t>28</w:t>
            </w:r>
            <w:r w:rsidR="00EE5A47" w:rsidRPr="00973491">
              <w:rPr>
                <w:rStyle w:val="affff7"/>
              </w:rPr>
              <w:fldChar w:fldCharType="end"/>
            </w:r>
            <w:r w:rsidR="00EE5A47" w:rsidRPr="00973491">
              <w:rPr>
                <w:rStyle w:val="affff7"/>
              </w:rPr>
              <w:t xml:space="preserve"> из </w:t>
            </w:r>
            <w:r w:rsidR="00EE5A47" w:rsidRPr="00973491">
              <w:rPr>
                <w:rStyle w:val="affff7"/>
              </w:rPr>
              <w:fldChar w:fldCharType="begin"/>
            </w:r>
            <w:r w:rsidR="00EE5A47" w:rsidRPr="00973491">
              <w:rPr>
                <w:rStyle w:val="affff7"/>
              </w:rPr>
              <w:instrText>NUMPAGES</w:instrText>
            </w:r>
            <w:r w:rsidR="00EE5A47" w:rsidRPr="00973491">
              <w:rPr>
                <w:rStyle w:val="affff7"/>
              </w:rPr>
              <w:fldChar w:fldCharType="separate"/>
            </w:r>
            <w:r>
              <w:rPr>
                <w:rStyle w:val="affff7"/>
                <w:noProof/>
              </w:rPr>
              <w:t>29</w:t>
            </w:r>
            <w:r w:rsidR="00EE5A47"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B337B" w:rsidRDefault="000B337B" w:rsidP="00D225C0">
      <w:r>
        <w:separator/>
      </w:r>
    </w:p>
    <w:p w:rsidR="000B337B" w:rsidRDefault="000B337B"/>
  </w:footnote>
  <w:footnote w:type="continuationSeparator" w:id="0">
    <w:p w:rsidR="000B337B" w:rsidRDefault="000B337B" w:rsidP="00D225C0">
      <w:r>
        <w:continuationSeparator/>
      </w:r>
    </w:p>
    <w:p w:rsidR="000B337B" w:rsidRDefault="000B337B"/>
  </w:footnote>
  <w:footnote w:id="1">
    <w:p w:rsidR="00EE5A47" w:rsidRDefault="00EE5A47"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EE5A47" w:rsidRDefault="00EE5A47">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EE5A47" w:rsidRPr="009675CA" w:rsidRDefault="00EE5A47">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EE5A47" w:rsidRDefault="00EE5A47">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EE5A47" w:rsidRPr="0094686B" w:rsidRDefault="00EE5A47"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0F5C"/>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337B"/>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1A0B"/>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EFC"/>
    <w:rsid w:val="00190F11"/>
    <w:rsid w:val="00191410"/>
    <w:rsid w:val="00191EF7"/>
    <w:rsid w:val="001932B1"/>
    <w:rsid w:val="0019373F"/>
    <w:rsid w:val="00193B5A"/>
    <w:rsid w:val="00193D7B"/>
    <w:rsid w:val="00195542"/>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05EF"/>
    <w:rsid w:val="001E2164"/>
    <w:rsid w:val="001E2224"/>
    <w:rsid w:val="001E2F3E"/>
    <w:rsid w:val="001E3FAF"/>
    <w:rsid w:val="001E48CF"/>
    <w:rsid w:val="001E55B3"/>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0F5C"/>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2F04"/>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0A84"/>
    <w:rsid w:val="003610C6"/>
    <w:rsid w:val="00361DF1"/>
    <w:rsid w:val="00362762"/>
    <w:rsid w:val="00362E4B"/>
    <w:rsid w:val="00362ECD"/>
    <w:rsid w:val="00363E96"/>
    <w:rsid w:val="0036486E"/>
    <w:rsid w:val="0036496B"/>
    <w:rsid w:val="00364D57"/>
    <w:rsid w:val="003659EF"/>
    <w:rsid w:val="003666DF"/>
    <w:rsid w:val="003669DE"/>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0BA"/>
    <w:rsid w:val="0039289F"/>
    <w:rsid w:val="0039363D"/>
    <w:rsid w:val="003938F5"/>
    <w:rsid w:val="00393D2A"/>
    <w:rsid w:val="003940A2"/>
    <w:rsid w:val="00394571"/>
    <w:rsid w:val="00394895"/>
    <w:rsid w:val="00394AB2"/>
    <w:rsid w:val="00394E9E"/>
    <w:rsid w:val="003955A8"/>
    <w:rsid w:val="00395A94"/>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22F"/>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7A6"/>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13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2EB"/>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3FC8"/>
    <w:rsid w:val="006B47FF"/>
    <w:rsid w:val="006B5702"/>
    <w:rsid w:val="006B5754"/>
    <w:rsid w:val="006B577A"/>
    <w:rsid w:val="006B5A94"/>
    <w:rsid w:val="006B5FE0"/>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1E20"/>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171"/>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06A"/>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623"/>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BEF"/>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4867"/>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BE1"/>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4EF9"/>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76"/>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22F"/>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4A1A"/>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6D0D"/>
    <w:rsid w:val="00B779F0"/>
    <w:rsid w:val="00B81664"/>
    <w:rsid w:val="00B81B89"/>
    <w:rsid w:val="00B81B94"/>
    <w:rsid w:val="00B81FA3"/>
    <w:rsid w:val="00B821A4"/>
    <w:rsid w:val="00B827A2"/>
    <w:rsid w:val="00B82AC5"/>
    <w:rsid w:val="00B8326F"/>
    <w:rsid w:val="00B835DE"/>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643"/>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393"/>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A02"/>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67894"/>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DFD"/>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364"/>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460"/>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8D7"/>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5A47"/>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24A7"/>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99C82DE"/>
  <w15:docId w15:val="{8882CE42-6DC3-46AF-88EF-44ADCF506A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065009">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557978529">
      <w:bodyDiv w:val="1"/>
      <w:marLeft w:val="0"/>
      <w:marRight w:val="0"/>
      <w:marTop w:val="0"/>
      <w:marBottom w:val="0"/>
      <w:divBdr>
        <w:top w:val="none" w:sz="0" w:space="0" w:color="auto"/>
        <w:left w:val="none" w:sz="0" w:space="0" w:color="auto"/>
        <w:bottom w:val="none" w:sz="0" w:space="0" w:color="auto"/>
        <w:right w:val="none" w:sz="0" w:space="0" w:color="auto"/>
      </w:divBdr>
    </w:div>
    <w:div w:id="621884340">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11.04%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E1B6E4839C642B6AB93D13704BF95D1"/>
        <w:category>
          <w:name w:val="Общие"/>
          <w:gallery w:val="placeholder"/>
        </w:category>
        <w:types>
          <w:type w:val="bbPlcHdr"/>
        </w:types>
        <w:behaviors>
          <w:behavior w:val="content"/>
        </w:behaviors>
        <w:guid w:val="{B5E8F720-55C8-4D53-BF09-4DE95E9D4F22}"/>
      </w:docPartPr>
      <w:docPartBody>
        <w:p w:rsidR="004A08AC" w:rsidRDefault="00BE2570">
          <w:pPr>
            <w:pStyle w:val="6E1B6E4839C642B6AB93D13704BF95D1"/>
          </w:pPr>
          <w:r w:rsidRPr="00853F0C">
            <w:rPr>
              <w:rStyle w:val="a3"/>
            </w:rPr>
            <w:t>Место для ввода текста.</w:t>
          </w:r>
        </w:p>
      </w:docPartBody>
    </w:docPart>
    <w:docPart>
      <w:docPartPr>
        <w:name w:val="6149E90C578F4FCDAD41981D18FDFA33"/>
        <w:category>
          <w:name w:val="Общие"/>
          <w:gallery w:val="placeholder"/>
        </w:category>
        <w:types>
          <w:type w:val="bbPlcHdr"/>
        </w:types>
        <w:behaviors>
          <w:behavior w:val="content"/>
        </w:behaviors>
        <w:guid w:val="{D278C9C4-2EEF-43FE-B235-FAD92E935309}"/>
      </w:docPartPr>
      <w:docPartBody>
        <w:p w:rsidR="004A08AC" w:rsidRDefault="00BE2570">
          <w:pPr>
            <w:pStyle w:val="6149E90C578F4FCDAD41981D18FDFA33"/>
          </w:pPr>
          <w:r w:rsidRPr="00680AC0">
            <w:rPr>
              <w:rStyle w:val="a3"/>
            </w:rPr>
            <w:t>Выберите элемент.</w:t>
          </w:r>
        </w:p>
      </w:docPartBody>
    </w:docPart>
    <w:docPart>
      <w:docPartPr>
        <w:name w:val="B3166BD548154465A871FAD2BEBA32C8"/>
        <w:category>
          <w:name w:val="Общие"/>
          <w:gallery w:val="placeholder"/>
        </w:category>
        <w:types>
          <w:type w:val="bbPlcHdr"/>
        </w:types>
        <w:behaviors>
          <w:behavior w:val="content"/>
        </w:behaviors>
        <w:guid w:val="{78D295CD-7D3C-44BE-8CBF-CCFE0A0265FC}"/>
      </w:docPartPr>
      <w:docPartBody>
        <w:p w:rsidR="004A08AC" w:rsidRDefault="00BE2570">
          <w:pPr>
            <w:pStyle w:val="B3166BD548154465A871FAD2BEBA32C8"/>
          </w:pPr>
          <w:r w:rsidRPr="00853F0C">
            <w:rPr>
              <w:rStyle w:val="a3"/>
            </w:rPr>
            <w:t>Место для ввода текста.</w:t>
          </w:r>
        </w:p>
      </w:docPartBody>
    </w:docPart>
    <w:docPart>
      <w:docPartPr>
        <w:name w:val="9253283ECC154F6B941699F9E6140267"/>
        <w:category>
          <w:name w:val="Общие"/>
          <w:gallery w:val="placeholder"/>
        </w:category>
        <w:types>
          <w:type w:val="bbPlcHdr"/>
        </w:types>
        <w:behaviors>
          <w:behavior w:val="content"/>
        </w:behaviors>
        <w:guid w:val="{7AC38799-6BB5-4C98-A593-F883F7D4A470}"/>
      </w:docPartPr>
      <w:docPartBody>
        <w:p w:rsidR="004A08AC" w:rsidRDefault="00BE2570">
          <w:pPr>
            <w:pStyle w:val="9253283ECC154F6B941699F9E6140267"/>
          </w:pPr>
          <w:bookmarkStart w:id="0" w:name="НПлана"/>
          <w:r w:rsidRPr="00853F0C">
            <w:rPr>
              <w:rStyle w:val="a3"/>
            </w:rPr>
            <w:t xml:space="preserve">Место для ввода </w:t>
          </w:r>
          <w:r>
            <w:rPr>
              <w:rStyle w:val="a3"/>
            </w:rPr>
            <w:t>номера</w:t>
          </w:r>
          <w:bookmarkEnd w:id="0"/>
        </w:p>
      </w:docPartBody>
    </w:docPart>
    <w:docPart>
      <w:docPartPr>
        <w:name w:val="F4A776EA55C14137A04A8379FCF2BA71"/>
        <w:category>
          <w:name w:val="Общие"/>
          <w:gallery w:val="placeholder"/>
        </w:category>
        <w:types>
          <w:type w:val="bbPlcHdr"/>
        </w:types>
        <w:behaviors>
          <w:behavior w:val="content"/>
        </w:behaviors>
        <w:guid w:val="{60CC5618-74F2-448D-A4DD-50259CFE5400}"/>
      </w:docPartPr>
      <w:docPartBody>
        <w:p w:rsidR="004A08AC" w:rsidRDefault="00BE2570">
          <w:pPr>
            <w:pStyle w:val="F4A776EA55C14137A04A8379FCF2BA71"/>
          </w:pPr>
          <w:r w:rsidRPr="00853F0C">
            <w:rPr>
              <w:rStyle w:val="a3"/>
            </w:rPr>
            <w:t>Место для ввода текста.</w:t>
          </w:r>
        </w:p>
      </w:docPartBody>
    </w:docPart>
    <w:docPart>
      <w:docPartPr>
        <w:name w:val="52AD0316962E4BE79E338A0639CC59D6"/>
        <w:category>
          <w:name w:val="Общие"/>
          <w:gallery w:val="placeholder"/>
        </w:category>
        <w:types>
          <w:type w:val="bbPlcHdr"/>
        </w:types>
        <w:behaviors>
          <w:behavior w:val="content"/>
        </w:behaviors>
        <w:guid w:val="{2287A7E6-C72C-4B8D-905D-66DB65AB381B}"/>
      </w:docPartPr>
      <w:docPartBody>
        <w:p w:rsidR="004A08AC" w:rsidRDefault="00BE2570">
          <w:pPr>
            <w:pStyle w:val="52AD0316962E4BE79E338A0639CC59D6"/>
          </w:pPr>
          <w:r w:rsidRPr="00853F0C">
            <w:rPr>
              <w:rStyle w:val="a3"/>
            </w:rPr>
            <w:t>Место для ввода текста.</w:t>
          </w:r>
        </w:p>
      </w:docPartBody>
    </w:docPart>
    <w:docPart>
      <w:docPartPr>
        <w:name w:val="4080ECC026CA48E99D006A9F81BA5606"/>
        <w:category>
          <w:name w:val="Общие"/>
          <w:gallery w:val="placeholder"/>
        </w:category>
        <w:types>
          <w:type w:val="bbPlcHdr"/>
        </w:types>
        <w:behaviors>
          <w:behavior w:val="content"/>
        </w:behaviors>
        <w:guid w:val="{FAA8AC4D-BAAB-448D-A8C6-030898E2335C}"/>
      </w:docPartPr>
      <w:docPartBody>
        <w:p w:rsidR="004A08AC" w:rsidRDefault="00BE2570">
          <w:pPr>
            <w:pStyle w:val="4080ECC026CA48E99D006A9F81BA5606"/>
          </w:pPr>
          <w:r w:rsidRPr="00853F0C">
            <w:rPr>
              <w:rStyle w:val="a3"/>
            </w:rPr>
            <w:t>Место для ввода текста.</w:t>
          </w:r>
        </w:p>
      </w:docPartBody>
    </w:docPart>
    <w:docPart>
      <w:docPartPr>
        <w:name w:val="EDB848115D104306AEFB94DABCA6D802"/>
        <w:category>
          <w:name w:val="Общие"/>
          <w:gallery w:val="placeholder"/>
        </w:category>
        <w:types>
          <w:type w:val="bbPlcHdr"/>
        </w:types>
        <w:behaviors>
          <w:behavior w:val="content"/>
        </w:behaviors>
        <w:guid w:val="{5CFB8D00-502C-43F2-8139-A1CA6AB51054}"/>
      </w:docPartPr>
      <w:docPartBody>
        <w:p w:rsidR="004A08AC" w:rsidRDefault="00BE2570">
          <w:pPr>
            <w:pStyle w:val="EDB848115D104306AEFB94DABCA6D802"/>
          </w:pPr>
          <w:r w:rsidRPr="00853F0C">
            <w:rPr>
              <w:rStyle w:val="a3"/>
            </w:rPr>
            <w:t>Место для ввода текста.</w:t>
          </w:r>
        </w:p>
      </w:docPartBody>
    </w:docPart>
    <w:docPart>
      <w:docPartPr>
        <w:name w:val="D33FFAF0D5E14887BAF2D7D42C5A5392"/>
        <w:category>
          <w:name w:val="Общие"/>
          <w:gallery w:val="placeholder"/>
        </w:category>
        <w:types>
          <w:type w:val="bbPlcHdr"/>
        </w:types>
        <w:behaviors>
          <w:behavior w:val="content"/>
        </w:behaviors>
        <w:guid w:val="{BF46B5A8-B980-4974-8CD1-60490658049C}"/>
      </w:docPartPr>
      <w:docPartBody>
        <w:p w:rsidR="004A08AC" w:rsidRDefault="00BE2570">
          <w:pPr>
            <w:pStyle w:val="D33FFAF0D5E14887BAF2D7D42C5A5392"/>
          </w:pPr>
          <w:r w:rsidRPr="00853F0C">
            <w:rPr>
              <w:rStyle w:val="a3"/>
            </w:rPr>
            <w:t>Место для ввода текста.</w:t>
          </w:r>
        </w:p>
      </w:docPartBody>
    </w:docPart>
    <w:docPart>
      <w:docPartPr>
        <w:name w:val="BE2B586386E649E0B8D594B9B6298EFE"/>
        <w:category>
          <w:name w:val="Общие"/>
          <w:gallery w:val="placeholder"/>
        </w:category>
        <w:types>
          <w:type w:val="bbPlcHdr"/>
        </w:types>
        <w:behaviors>
          <w:behavior w:val="content"/>
        </w:behaviors>
        <w:guid w:val="{0EA2367E-17DE-4EAD-9DB1-446BB943F06C}"/>
      </w:docPartPr>
      <w:docPartBody>
        <w:p w:rsidR="004A08AC" w:rsidRDefault="00BE2570">
          <w:pPr>
            <w:pStyle w:val="BE2B586386E649E0B8D594B9B6298EFE"/>
          </w:pPr>
          <w:r w:rsidRPr="00853F0C">
            <w:rPr>
              <w:rStyle w:val="a3"/>
            </w:rPr>
            <w:t>Место для ввода текста.</w:t>
          </w:r>
        </w:p>
      </w:docPartBody>
    </w:docPart>
    <w:docPart>
      <w:docPartPr>
        <w:name w:val="6947F46B61524FD6B0EE879A47E1FBA7"/>
        <w:category>
          <w:name w:val="Общие"/>
          <w:gallery w:val="placeholder"/>
        </w:category>
        <w:types>
          <w:type w:val="bbPlcHdr"/>
        </w:types>
        <w:behaviors>
          <w:behavior w:val="content"/>
        </w:behaviors>
        <w:guid w:val="{E00AD88F-2B73-4451-BA93-DA624DCBC49B}"/>
      </w:docPartPr>
      <w:docPartBody>
        <w:p w:rsidR="004A08AC" w:rsidRDefault="00BE2570">
          <w:pPr>
            <w:pStyle w:val="6947F46B61524FD6B0EE879A47E1FBA7"/>
          </w:pPr>
          <w:r w:rsidRPr="00853F0C">
            <w:rPr>
              <w:rStyle w:val="a3"/>
            </w:rPr>
            <w:t>Место для ввода текста.</w:t>
          </w:r>
        </w:p>
      </w:docPartBody>
    </w:docPart>
    <w:docPart>
      <w:docPartPr>
        <w:name w:val="3201E15B442046A9A8F0BCB6CF191717"/>
        <w:category>
          <w:name w:val="Общие"/>
          <w:gallery w:val="placeholder"/>
        </w:category>
        <w:types>
          <w:type w:val="bbPlcHdr"/>
        </w:types>
        <w:behaviors>
          <w:behavior w:val="content"/>
        </w:behaviors>
        <w:guid w:val="{0767EFD5-1E45-4D32-917A-E9FCE7395BE3}"/>
      </w:docPartPr>
      <w:docPartBody>
        <w:p w:rsidR="004A08AC" w:rsidRDefault="00BE2570">
          <w:pPr>
            <w:pStyle w:val="3201E15B442046A9A8F0BCB6CF191717"/>
          </w:pPr>
          <w:r w:rsidRPr="00853F0C">
            <w:rPr>
              <w:rStyle w:val="a3"/>
            </w:rPr>
            <w:t>Место для ввода текста.</w:t>
          </w:r>
        </w:p>
      </w:docPartBody>
    </w:docPart>
    <w:docPart>
      <w:docPartPr>
        <w:name w:val="697906F27BAE4696B5FE31790AB4CCD0"/>
        <w:category>
          <w:name w:val="Общие"/>
          <w:gallery w:val="placeholder"/>
        </w:category>
        <w:types>
          <w:type w:val="bbPlcHdr"/>
        </w:types>
        <w:behaviors>
          <w:behavior w:val="content"/>
        </w:behaviors>
        <w:guid w:val="{11C8BFA8-2CF0-4281-8AA7-608C45E4E3B9}"/>
      </w:docPartPr>
      <w:docPartBody>
        <w:p w:rsidR="004A08AC" w:rsidRDefault="00BE2570">
          <w:pPr>
            <w:pStyle w:val="697906F27BAE4696B5FE31790AB4CCD0"/>
          </w:pPr>
          <w:r w:rsidRPr="00853F0C">
            <w:rPr>
              <w:rStyle w:val="a3"/>
            </w:rPr>
            <w:t>Место для ввода текста.</w:t>
          </w:r>
        </w:p>
      </w:docPartBody>
    </w:docPart>
    <w:docPart>
      <w:docPartPr>
        <w:name w:val="2211929471BD45BA9C4C553EB1931C9A"/>
        <w:category>
          <w:name w:val="Общие"/>
          <w:gallery w:val="placeholder"/>
        </w:category>
        <w:types>
          <w:type w:val="bbPlcHdr"/>
        </w:types>
        <w:behaviors>
          <w:behavior w:val="content"/>
        </w:behaviors>
        <w:guid w:val="{1FDBEE17-30FE-44C3-AB0D-FA0604148E1A}"/>
      </w:docPartPr>
      <w:docPartBody>
        <w:p w:rsidR="004A08AC" w:rsidRDefault="00BE2570">
          <w:pPr>
            <w:pStyle w:val="2211929471BD45BA9C4C553EB1931C9A"/>
          </w:pPr>
          <w:r w:rsidRPr="00853F0C">
            <w:rPr>
              <w:rStyle w:val="a3"/>
            </w:rPr>
            <w:t>Место для ввода текста.</w:t>
          </w:r>
        </w:p>
      </w:docPartBody>
    </w:docPart>
    <w:docPart>
      <w:docPartPr>
        <w:name w:val="BED392A7CDDD4B9E9AE896A65EF3B35B"/>
        <w:category>
          <w:name w:val="Общие"/>
          <w:gallery w:val="placeholder"/>
        </w:category>
        <w:types>
          <w:type w:val="bbPlcHdr"/>
        </w:types>
        <w:behaviors>
          <w:behavior w:val="content"/>
        </w:behaviors>
        <w:guid w:val="{46053601-91CD-4C01-95BE-EFDD4429D5D0}"/>
      </w:docPartPr>
      <w:docPartBody>
        <w:p w:rsidR="004A08AC" w:rsidRDefault="00BE2570">
          <w:pPr>
            <w:pStyle w:val="BED392A7CDDD4B9E9AE896A65EF3B35B"/>
          </w:pPr>
          <w:r w:rsidRPr="00853F0C">
            <w:rPr>
              <w:rStyle w:val="a3"/>
            </w:rPr>
            <w:t>Место для ввода текста.</w:t>
          </w:r>
        </w:p>
      </w:docPartBody>
    </w:docPart>
    <w:docPart>
      <w:docPartPr>
        <w:name w:val="485F7412119D4EDC876A1E21EC64C84B"/>
        <w:category>
          <w:name w:val="Общие"/>
          <w:gallery w:val="placeholder"/>
        </w:category>
        <w:types>
          <w:type w:val="bbPlcHdr"/>
        </w:types>
        <w:behaviors>
          <w:behavior w:val="content"/>
        </w:behaviors>
        <w:guid w:val="{5F4C75F2-4B44-4EAB-8026-6F6548B329A8}"/>
      </w:docPartPr>
      <w:docPartBody>
        <w:p w:rsidR="004A08AC" w:rsidRDefault="00BE2570">
          <w:pPr>
            <w:pStyle w:val="485F7412119D4EDC876A1E21EC64C84B"/>
          </w:pPr>
          <w:r w:rsidRPr="00853F0C">
            <w:rPr>
              <w:rStyle w:val="a3"/>
            </w:rPr>
            <w:t>Место для ввода текста.</w:t>
          </w:r>
        </w:p>
      </w:docPartBody>
    </w:docPart>
    <w:docPart>
      <w:docPartPr>
        <w:name w:val="CFDF46C360304068BA5317040AC3A4D9"/>
        <w:category>
          <w:name w:val="Общие"/>
          <w:gallery w:val="placeholder"/>
        </w:category>
        <w:types>
          <w:type w:val="bbPlcHdr"/>
        </w:types>
        <w:behaviors>
          <w:behavior w:val="content"/>
        </w:behaviors>
        <w:guid w:val="{70FDA64E-FC76-4BCD-B6DE-9E122FBE8588}"/>
      </w:docPartPr>
      <w:docPartBody>
        <w:p w:rsidR="004A08AC" w:rsidRDefault="00BE2570">
          <w:pPr>
            <w:pStyle w:val="CFDF46C360304068BA5317040AC3A4D9"/>
          </w:pPr>
          <w:r w:rsidRPr="00853F0C">
            <w:rPr>
              <w:rStyle w:val="a3"/>
            </w:rPr>
            <w:t>Место для ввода текста.</w:t>
          </w:r>
        </w:p>
      </w:docPartBody>
    </w:docPart>
    <w:docPart>
      <w:docPartPr>
        <w:name w:val="8A043E4456654F6DA7BBDF6138C4CB42"/>
        <w:category>
          <w:name w:val="Общие"/>
          <w:gallery w:val="placeholder"/>
        </w:category>
        <w:types>
          <w:type w:val="bbPlcHdr"/>
        </w:types>
        <w:behaviors>
          <w:behavior w:val="content"/>
        </w:behaviors>
        <w:guid w:val="{478D61E3-9A8F-4525-81A2-74861F7588FA}"/>
      </w:docPartPr>
      <w:docPartBody>
        <w:p w:rsidR="004A08AC" w:rsidRDefault="00BE2570">
          <w:pPr>
            <w:pStyle w:val="8A043E4456654F6DA7BBDF6138C4CB42"/>
          </w:pPr>
          <w:r w:rsidRPr="007027F2">
            <w:rPr>
              <w:rStyle w:val="a3"/>
            </w:rPr>
            <w:t>Выберите стандартный блок.</w:t>
          </w:r>
        </w:p>
      </w:docPartBody>
    </w:docPart>
    <w:docPart>
      <w:docPartPr>
        <w:name w:val="ABE1F1371BFE424AA3875D83B0976391"/>
        <w:category>
          <w:name w:val="Общие"/>
          <w:gallery w:val="placeholder"/>
        </w:category>
        <w:types>
          <w:type w:val="bbPlcHdr"/>
        </w:types>
        <w:behaviors>
          <w:behavior w:val="content"/>
        </w:behaviors>
        <w:guid w:val="{55517D86-8730-4685-B741-BE53004E623F}"/>
      </w:docPartPr>
      <w:docPartBody>
        <w:p w:rsidR="004A08AC" w:rsidRDefault="00BE2570">
          <w:pPr>
            <w:pStyle w:val="ABE1F1371BFE424AA3875D83B0976391"/>
          </w:pPr>
          <w:r w:rsidRPr="00853F0C">
            <w:rPr>
              <w:rStyle w:val="a3"/>
            </w:rPr>
            <w:t>Место для ввода текста.</w:t>
          </w:r>
        </w:p>
      </w:docPartBody>
    </w:docPart>
    <w:docPart>
      <w:docPartPr>
        <w:name w:val="CE95058A5E144B11951450A1A18FAED6"/>
        <w:category>
          <w:name w:val="Общие"/>
          <w:gallery w:val="placeholder"/>
        </w:category>
        <w:types>
          <w:type w:val="bbPlcHdr"/>
        </w:types>
        <w:behaviors>
          <w:behavior w:val="content"/>
        </w:behaviors>
        <w:guid w:val="{0251E2B1-7FC4-4852-B96D-F19E73CA2263}"/>
      </w:docPartPr>
      <w:docPartBody>
        <w:p w:rsidR="004A08AC" w:rsidRDefault="00BE2570">
          <w:pPr>
            <w:pStyle w:val="CE95058A5E144B11951450A1A18FAED6"/>
          </w:pPr>
          <w:r w:rsidRPr="00E6512F">
            <w:rPr>
              <w:rStyle w:val="a3"/>
            </w:rPr>
            <w:t>Место для ввода даты.</w:t>
          </w:r>
        </w:p>
      </w:docPartBody>
    </w:docPart>
    <w:docPart>
      <w:docPartPr>
        <w:name w:val="631B1AE59C7B4B65ADC662FC7D367141"/>
        <w:category>
          <w:name w:val="Общие"/>
          <w:gallery w:val="placeholder"/>
        </w:category>
        <w:types>
          <w:type w:val="bbPlcHdr"/>
        </w:types>
        <w:behaviors>
          <w:behavior w:val="content"/>
        </w:behaviors>
        <w:guid w:val="{167E30A9-28E1-4283-8F5F-3506A1FDC37B}"/>
      </w:docPartPr>
      <w:docPartBody>
        <w:p w:rsidR="004A08AC" w:rsidRDefault="00BE2570">
          <w:pPr>
            <w:pStyle w:val="631B1AE59C7B4B65ADC662FC7D367141"/>
          </w:pPr>
          <w:r w:rsidRPr="00853F0C">
            <w:rPr>
              <w:rStyle w:val="a3"/>
            </w:rPr>
            <w:t>Место для ввода текста.</w:t>
          </w:r>
        </w:p>
      </w:docPartBody>
    </w:docPart>
    <w:docPart>
      <w:docPartPr>
        <w:name w:val="E3416F527A514C40A1F78C590F6AA729"/>
        <w:category>
          <w:name w:val="Общие"/>
          <w:gallery w:val="placeholder"/>
        </w:category>
        <w:types>
          <w:type w:val="bbPlcHdr"/>
        </w:types>
        <w:behaviors>
          <w:behavior w:val="content"/>
        </w:behaviors>
        <w:guid w:val="{BF2737C2-D0A1-417C-AF78-87AA461DFED5}"/>
      </w:docPartPr>
      <w:docPartBody>
        <w:p w:rsidR="004A08AC" w:rsidRDefault="00BE2570">
          <w:pPr>
            <w:pStyle w:val="E3416F527A514C40A1F78C590F6AA729"/>
          </w:pPr>
          <w:r w:rsidRPr="00E6512F">
            <w:rPr>
              <w:rStyle w:val="a3"/>
            </w:rPr>
            <w:t>Место для ввода даты.</w:t>
          </w:r>
        </w:p>
      </w:docPartBody>
    </w:docPart>
    <w:docPart>
      <w:docPartPr>
        <w:name w:val="BF6F6BA6E5EA4531A1E34E2D0E6A2C48"/>
        <w:category>
          <w:name w:val="Общие"/>
          <w:gallery w:val="placeholder"/>
        </w:category>
        <w:types>
          <w:type w:val="bbPlcHdr"/>
        </w:types>
        <w:behaviors>
          <w:behavior w:val="content"/>
        </w:behaviors>
        <w:guid w:val="{174B3A8E-EEE3-418A-9F98-939C994BB80F}"/>
      </w:docPartPr>
      <w:docPartBody>
        <w:p w:rsidR="004A08AC" w:rsidRDefault="00BE2570">
          <w:pPr>
            <w:pStyle w:val="BF6F6BA6E5EA4531A1E34E2D0E6A2C48"/>
          </w:pPr>
          <w:r w:rsidRPr="00853F0C">
            <w:rPr>
              <w:rStyle w:val="a3"/>
            </w:rPr>
            <w:t>Место для ввода текста.</w:t>
          </w:r>
        </w:p>
      </w:docPartBody>
    </w:docPart>
    <w:docPart>
      <w:docPartPr>
        <w:name w:val="514119F37D2549F3B9DA78D01D54910E"/>
        <w:category>
          <w:name w:val="Общие"/>
          <w:gallery w:val="placeholder"/>
        </w:category>
        <w:types>
          <w:type w:val="bbPlcHdr"/>
        </w:types>
        <w:behaviors>
          <w:behavior w:val="content"/>
        </w:behaviors>
        <w:guid w:val="{1E16AE52-B6FD-4CA5-B281-3BCA8A29552A}"/>
      </w:docPartPr>
      <w:docPartBody>
        <w:p w:rsidR="004A08AC" w:rsidRDefault="00BE2570">
          <w:pPr>
            <w:pStyle w:val="514119F37D2549F3B9DA78D01D54910E"/>
          </w:pPr>
          <w:r w:rsidRPr="00853F0C">
            <w:rPr>
              <w:rStyle w:val="a3"/>
            </w:rPr>
            <w:t>Место для ввода текста.</w:t>
          </w:r>
        </w:p>
      </w:docPartBody>
    </w:docPart>
    <w:docPart>
      <w:docPartPr>
        <w:name w:val="3CBDCDE86EE64F6E804EA1EA45ED867E"/>
        <w:category>
          <w:name w:val="Общие"/>
          <w:gallery w:val="placeholder"/>
        </w:category>
        <w:types>
          <w:type w:val="bbPlcHdr"/>
        </w:types>
        <w:behaviors>
          <w:behavior w:val="content"/>
        </w:behaviors>
        <w:guid w:val="{BD8BE718-3D45-45A9-AA6D-32D90884A990}"/>
      </w:docPartPr>
      <w:docPartBody>
        <w:p w:rsidR="004A08AC" w:rsidRDefault="00BE2570">
          <w:pPr>
            <w:pStyle w:val="3CBDCDE86EE64F6E804EA1EA45ED867E"/>
          </w:pPr>
          <w:r w:rsidRPr="00B56B74">
            <w:rPr>
              <w:rStyle w:val="a3"/>
            </w:rPr>
            <w:t>Место для ввода текста.</w:t>
          </w:r>
        </w:p>
      </w:docPartBody>
    </w:docPart>
    <w:docPart>
      <w:docPartPr>
        <w:name w:val="6AF4325E63334A5DBBC8051A367EA829"/>
        <w:category>
          <w:name w:val="Общие"/>
          <w:gallery w:val="placeholder"/>
        </w:category>
        <w:types>
          <w:type w:val="bbPlcHdr"/>
        </w:types>
        <w:behaviors>
          <w:behavior w:val="content"/>
        </w:behaviors>
        <w:guid w:val="{A4D0B4C3-C324-4244-8EB3-7854DA9998A3}"/>
      </w:docPartPr>
      <w:docPartBody>
        <w:p w:rsidR="004A08AC" w:rsidRDefault="00BE2570">
          <w:pPr>
            <w:pStyle w:val="6AF4325E63334A5DBBC8051A367EA829"/>
          </w:pPr>
          <w:r w:rsidRPr="00853F0C">
            <w:rPr>
              <w:rStyle w:val="a3"/>
            </w:rPr>
            <w:t>Место для ввода текста.</w:t>
          </w:r>
        </w:p>
      </w:docPartBody>
    </w:docPart>
    <w:docPart>
      <w:docPartPr>
        <w:name w:val="88570EEBF8B74DBB96951C58D686D100"/>
        <w:category>
          <w:name w:val="Общие"/>
          <w:gallery w:val="placeholder"/>
        </w:category>
        <w:types>
          <w:type w:val="bbPlcHdr"/>
        </w:types>
        <w:behaviors>
          <w:behavior w:val="content"/>
        </w:behaviors>
        <w:guid w:val="{AB35D7C3-F191-4B37-9AD5-D4800D59EDA4}"/>
      </w:docPartPr>
      <w:docPartBody>
        <w:p w:rsidR="004A08AC" w:rsidRDefault="00BE2570">
          <w:pPr>
            <w:pStyle w:val="88570EEBF8B74DBB96951C58D686D100"/>
          </w:pPr>
          <w:r w:rsidRPr="00853F0C">
            <w:rPr>
              <w:rStyle w:val="a3"/>
            </w:rPr>
            <w:t>Место для ввода текста.</w:t>
          </w:r>
        </w:p>
      </w:docPartBody>
    </w:docPart>
    <w:docPart>
      <w:docPartPr>
        <w:name w:val="9FFC3B18B7E940948969692EF0E67CF1"/>
        <w:category>
          <w:name w:val="Общие"/>
          <w:gallery w:val="placeholder"/>
        </w:category>
        <w:types>
          <w:type w:val="bbPlcHdr"/>
        </w:types>
        <w:behaviors>
          <w:behavior w:val="content"/>
        </w:behaviors>
        <w:guid w:val="{FF7E8C50-94AB-4555-BA19-C9FEA9DDE838}"/>
      </w:docPartPr>
      <w:docPartBody>
        <w:p w:rsidR="004A08AC" w:rsidRDefault="00BE2570">
          <w:pPr>
            <w:pStyle w:val="9FFC3B18B7E940948969692EF0E67CF1"/>
          </w:pPr>
          <w:r w:rsidRPr="00D75CE4">
            <w:rPr>
              <w:rStyle w:val="a3"/>
            </w:rPr>
            <w:t>Место для ввода текста.</w:t>
          </w:r>
        </w:p>
      </w:docPartBody>
    </w:docPart>
    <w:docPart>
      <w:docPartPr>
        <w:name w:val="1C1A947A250445D0A92AB1AFC4EAED61"/>
        <w:category>
          <w:name w:val="Общие"/>
          <w:gallery w:val="placeholder"/>
        </w:category>
        <w:types>
          <w:type w:val="bbPlcHdr"/>
        </w:types>
        <w:behaviors>
          <w:behavior w:val="content"/>
        </w:behaviors>
        <w:guid w:val="{E5F644ED-DC79-4E0F-B708-CEF3C7B03EFC}"/>
      </w:docPartPr>
      <w:docPartBody>
        <w:p w:rsidR="004A08AC" w:rsidRDefault="00BE2570">
          <w:pPr>
            <w:pStyle w:val="1C1A947A250445D0A92AB1AFC4EAED61"/>
          </w:pPr>
          <w:r w:rsidRPr="00853F0C">
            <w:rPr>
              <w:rStyle w:val="a3"/>
            </w:rPr>
            <w:t>Место для ввода текста.</w:t>
          </w:r>
        </w:p>
      </w:docPartBody>
    </w:docPart>
    <w:docPart>
      <w:docPartPr>
        <w:name w:val="A0030116E8A24E7F906F1B8884036545"/>
        <w:category>
          <w:name w:val="Общие"/>
          <w:gallery w:val="placeholder"/>
        </w:category>
        <w:types>
          <w:type w:val="bbPlcHdr"/>
        </w:types>
        <w:behaviors>
          <w:behavior w:val="content"/>
        </w:behaviors>
        <w:guid w:val="{46225296-D185-4751-BD86-C73A18E14BE3}"/>
      </w:docPartPr>
      <w:docPartBody>
        <w:p w:rsidR="004A08AC" w:rsidRDefault="00BE2570">
          <w:pPr>
            <w:pStyle w:val="A0030116E8A24E7F906F1B8884036545"/>
          </w:pPr>
          <w:r w:rsidRPr="00853F0C">
            <w:rPr>
              <w:rStyle w:val="a3"/>
            </w:rPr>
            <w:t>Место для ввода текста.</w:t>
          </w:r>
        </w:p>
      </w:docPartBody>
    </w:docPart>
    <w:docPart>
      <w:docPartPr>
        <w:name w:val="DAC0FF2AB69249C4A4C3E0A96C1FA5E9"/>
        <w:category>
          <w:name w:val="Общие"/>
          <w:gallery w:val="placeholder"/>
        </w:category>
        <w:types>
          <w:type w:val="bbPlcHdr"/>
        </w:types>
        <w:behaviors>
          <w:behavior w:val="content"/>
        </w:behaviors>
        <w:guid w:val="{AE5AE0BA-C671-44BB-AD00-8A1FD408EAFE}"/>
      </w:docPartPr>
      <w:docPartBody>
        <w:p w:rsidR="004A08AC" w:rsidRDefault="00BE2570">
          <w:pPr>
            <w:pStyle w:val="DAC0FF2AB69249C4A4C3E0A96C1FA5E9"/>
          </w:pPr>
          <w:r w:rsidRPr="00853F0C">
            <w:rPr>
              <w:rStyle w:val="a3"/>
            </w:rPr>
            <w:t>Место для ввода текста.</w:t>
          </w:r>
        </w:p>
      </w:docPartBody>
    </w:docPart>
    <w:docPart>
      <w:docPartPr>
        <w:name w:val="062F6676637D4BDA92CA8B8AC483FD36"/>
        <w:category>
          <w:name w:val="Общие"/>
          <w:gallery w:val="placeholder"/>
        </w:category>
        <w:types>
          <w:type w:val="bbPlcHdr"/>
        </w:types>
        <w:behaviors>
          <w:behavior w:val="content"/>
        </w:behaviors>
        <w:guid w:val="{5C7E80CE-9D20-4E1B-B31A-D25F82CD5E01}"/>
      </w:docPartPr>
      <w:docPartBody>
        <w:p w:rsidR="004A08AC" w:rsidRDefault="00BE2570">
          <w:pPr>
            <w:pStyle w:val="062F6676637D4BDA92CA8B8AC483FD36"/>
          </w:pPr>
          <w:r w:rsidRPr="00853F0C">
            <w:rPr>
              <w:rStyle w:val="a3"/>
            </w:rPr>
            <w:t>Место для ввода текста.</w:t>
          </w:r>
        </w:p>
      </w:docPartBody>
    </w:docPart>
    <w:docPart>
      <w:docPartPr>
        <w:name w:val="C5477ED4077E44DDAC1719441AD52C65"/>
        <w:category>
          <w:name w:val="Общие"/>
          <w:gallery w:val="placeholder"/>
        </w:category>
        <w:types>
          <w:type w:val="bbPlcHdr"/>
        </w:types>
        <w:behaviors>
          <w:behavior w:val="content"/>
        </w:behaviors>
        <w:guid w:val="{853CC59C-5732-49B2-B9CB-F3C325F040B7}"/>
      </w:docPartPr>
      <w:docPartBody>
        <w:p w:rsidR="004A08AC" w:rsidRDefault="00BE2570">
          <w:pPr>
            <w:pStyle w:val="C5477ED4077E44DDAC1719441AD52C65"/>
          </w:pPr>
          <w:r w:rsidRPr="00853F0C">
            <w:rPr>
              <w:rStyle w:val="a3"/>
            </w:rPr>
            <w:t>Место для ввода текста.</w:t>
          </w:r>
        </w:p>
      </w:docPartBody>
    </w:docPart>
    <w:docPart>
      <w:docPartPr>
        <w:name w:val="66A5D1DE4E8044E1A6129F9B08C276FD"/>
        <w:category>
          <w:name w:val="Общие"/>
          <w:gallery w:val="placeholder"/>
        </w:category>
        <w:types>
          <w:type w:val="bbPlcHdr"/>
        </w:types>
        <w:behaviors>
          <w:behavior w:val="content"/>
        </w:behaviors>
        <w:guid w:val="{AE0580DC-4762-4691-BAE1-5F874F14737F}"/>
      </w:docPartPr>
      <w:docPartBody>
        <w:p w:rsidR="004A08AC" w:rsidRDefault="00BE2570">
          <w:pPr>
            <w:pStyle w:val="66A5D1DE4E8044E1A6129F9B08C276FD"/>
          </w:pPr>
          <w:r w:rsidRPr="00853F0C">
            <w:rPr>
              <w:rStyle w:val="a3"/>
            </w:rPr>
            <w:t>Место для ввода текста.</w:t>
          </w:r>
        </w:p>
      </w:docPartBody>
    </w:docPart>
    <w:docPart>
      <w:docPartPr>
        <w:name w:val="1428B1CBA9854B59831D1491FA6F35D1"/>
        <w:category>
          <w:name w:val="Общие"/>
          <w:gallery w:val="placeholder"/>
        </w:category>
        <w:types>
          <w:type w:val="bbPlcHdr"/>
        </w:types>
        <w:behaviors>
          <w:behavior w:val="content"/>
        </w:behaviors>
        <w:guid w:val="{98ABC570-1612-4613-A9BD-6F9571877315}"/>
      </w:docPartPr>
      <w:docPartBody>
        <w:p w:rsidR="004A08AC" w:rsidRDefault="00BE2570">
          <w:pPr>
            <w:pStyle w:val="1428B1CBA9854B59831D1491FA6F35D1"/>
          </w:pPr>
          <w:r>
            <w:rPr>
              <w:color w:val="808080" w:themeColor="background1" w:themeShade="80"/>
            </w:rPr>
            <w:t>Укажите документ или вид сведений</w:t>
          </w:r>
        </w:p>
      </w:docPartBody>
    </w:docPart>
    <w:docPart>
      <w:docPartPr>
        <w:name w:val="2F5417FD8B914EE1BDE35EF59B7B6419"/>
        <w:category>
          <w:name w:val="Общие"/>
          <w:gallery w:val="placeholder"/>
        </w:category>
        <w:types>
          <w:type w:val="bbPlcHdr"/>
        </w:types>
        <w:behaviors>
          <w:behavior w:val="content"/>
        </w:behaviors>
        <w:guid w:val="{1AB2DAAD-B81C-4E94-8C26-5DBD666D6ABC}"/>
      </w:docPartPr>
      <w:docPartBody>
        <w:p w:rsidR="004A08AC" w:rsidRDefault="00BE2570">
          <w:pPr>
            <w:pStyle w:val="2F5417FD8B914EE1BDE35EF59B7B6419"/>
          </w:pPr>
          <w:r>
            <w:rPr>
              <w:color w:val="808080" w:themeColor="background1" w:themeShade="80"/>
            </w:rPr>
            <w:t>Укажите документ или вид сведений</w:t>
          </w:r>
        </w:p>
      </w:docPartBody>
    </w:docPart>
    <w:docPart>
      <w:docPartPr>
        <w:name w:val="21A56E6CBA1B4FF39ED212925D3CA749"/>
        <w:category>
          <w:name w:val="Общие"/>
          <w:gallery w:val="placeholder"/>
        </w:category>
        <w:types>
          <w:type w:val="bbPlcHdr"/>
        </w:types>
        <w:behaviors>
          <w:behavior w:val="content"/>
        </w:behaviors>
        <w:guid w:val="{972E147D-BAA5-404A-9E71-7E254C3BB875}"/>
      </w:docPartPr>
      <w:docPartBody>
        <w:p w:rsidR="004A08AC" w:rsidRDefault="00BE2570">
          <w:pPr>
            <w:pStyle w:val="21A56E6CBA1B4FF39ED212925D3CA749"/>
          </w:pPr>
          <w:r>
            <w:rPr>
              <w:color w:val="808080" w:themeColor="background1" w:themeShade="80"/>
            </w:rPr>
            <w:t>Укажите документ или вид сведений</w:t>
          </w:r>
        </w:p>
      </w:docPartBody>
    </w:docPart>
    <w:docPart>
      <w:docPartPr>
        <w:name w:val="E321EDB5461B413FB8FE705E023AE777"/>
        <w:category>
          <w:name w:val="Общие"/>
          <w:gallery w:val="placeholder"/>
        </w:category>
        <w:types>
          <w:type w:val="bbPlcHdr"/>
        </w:types>
        <w:behaviors>
          <w:behavior w:val="content"/>
        </w:behaviors>
        <w:guid w:val="{C179A464-00A7-4503-929A-ABEA8D603615}"/>
      </w:docPartPr>
      <w:docPartBody>
        <w:p w:rsidR="004A08AC" w:rsidRDefault="00BE2570">
          <w:pPr>
            <w:pStyle w:val="E321EDB5461B413FB8FE705E023AE777"/>
          </w:pPr>
          <w:r>
            <w:rPr>
              <w:color w:val="808080" w:themeColor="background1" w:themeShade="80"/>
            </w:rPr>
            <w:t>Укажите документ или вид сведений</w:t>
          </w:r>
        </w:p>
      </w:docPartBody>
    </w:docPart>
    <w:docPart>
      <w:docPartPr>
        <w:name w:val="B93AD8813F8E4D078D8185B8346ABE49"/>
        <w:category>
          <w:name w:val="Общие"/>
          <w:gallery w:val="placeholder"/>
        </w:category>
        <w:types>
          <w:type w:val="bbPlcHdr"/>
        </w:types>
        <w:behaviors>
          <w:behavior w:val="content"/>
        </w:behaviors>
        <w:guid w:val="{45CCCE4E-E6C6-41F0-A92E-DD76391882CE}"/>
      </w:docPartPr>
      <w:docPartBody>
        <w:p w:rsidR="004A08AC" w:rsidRDefault="00BE2570">
          <w:pPr>
            <w:pStyle w:val="B93AD8813F8E4D078D8185B8346ABE49"/>
          </w:pPr>
          <w:r>
            <w:rPr>
              <w:color w:val="808080" w:themeColor="background1" w:themeShade="80"/>
            </w:rPr>
            <w:t>Укажите документ или вид сведений</w:t>
          </w:r>
        </w:p>
      </w:docPartBody>
    </w:docPart>
    <w:docPart>
      <w:docPartPr>
        <w:name w:val="C9A0899F163348108AAE364758497602"/>
        <w:category>
          <w:name w:val="Общие"/>
          <w:gallery w:val="placeholder"/>
        </w:category>
        <w:types>
          <w:type w:val="bbPlcHdr"/>
        </w:types>
        <w:behaviors>
          <w:behavior w:val="content"/>
        </w:behaviors>
        <w:guid w:val="{30C1DA96-87DA-4B18-AF3B-1D3F6E0C0C2E}"/>
      </w:docPartPr>
      <w:docPartBody>
        <w:p w:rsidR="004A08AC" w:rsidRDefault="00BE2570">
          <w:pPr>
            <w:pStyle w:val="C9A0899F163348108AAE364758497602"/>
          </w:pPr>
          <w:r>
            <w:rPr>
              <w:color w:val="808080" w:themeColor="background1" w:themeShade="80"/>
            </w:rPr>
            <w:t>Укажите документ или вид сведений</w:t>
          </w:r>
        </w:p>
      </w:docPartBody>
    </w:docPart>
    <w:docPart>
      <w:docPartPr>
        <w:name w:val="B5A787304CBD429B8852078299D87D78"/>
        <w:category>
          <w:name w:val="Общие"/>
          <w:gallery w:val="placeholder"/>
        </w:category>
        <w:types>
          <w:type w:val="bbPlcHdr"/>
        </w:types>
        <w:behaviors>
          <w:behavior w:val="content"/>
        </w:behaviors>
        <w:guid w:val="{EF6561BC-7EE0-42F7-B4CA-525F2FF1FF84}"/>
      </w:docPartPr>
      <w:docPartBody>
        <w:p w:rsidR="004A08AC" w:rsidRDefault="00BE2570">
          <w:pPr>
            <w:pStyle w:val="B5A787304CBD429B8852078299D87D78"/>
          </w:pPr>
          <w:r>
            <w:rPr>
              <w:color w:val="808080" w:themeColor="background1" w:themeShade="80"/>
            </w:rPr>
            <w:t>Укажите документ или вид сведений</w:t>
          </w:r>
        </w:p>
      </w:docPartBody>
    </w:docPart>
    <w:docPart>
      <w:docPartPr>
        <w:name w:val="3F4377CF112C44A394EE0DEBEC17B4D6"/>
        <w:category>
          <w:name w:val="Общие"/>
          <w:gallery w:val="placeholder"/>
        </w:category>
        <w:types>
          <w:type w:val="bbPlcHdr"/>
        </w:types>
        <w:behaviors>
          <w:behavior w:val="content"/>
        </w:behaviors>
        <w:guid w:val="{1EF06E62-95F3-4AD4-9AE2-D49E3DFA2561}"/>
      </w:docPartPr>
      <w:docPartBody>
        <w:p w:rsidR="004A08AC" w:rsidRDefault="00BE2570">
          <w:pPr>
            <w:pStyle w:val="3F4377CF112C44A394EE0DEBEC17B4D6"/>
          </w:pPr>
          <w:r>
            <w:rPr>
              <w:color w:val="808080" w:themeColor="background1" w:themeShade="80"/>
            </w:rPr>
            <w:t>Укажите документ или вид сведений</w:t>
          </w:r>
        </w:p>
      </w:docPartBody>
    </w:docPart>
    <w:docPart>
      <w:docPartPr>
        <w:name w:val="127327AF427943ECA098F1DEF38A83C6"/>
        <w:category>
          <w:name w:val="Общие"/>
          <w:gallery w:val="placeholder"/>
        </w:category>
        <w:types>
          <w:type w:val="bbPlcHdr"/>
        </w:types>
        <w:behaviors>
          <w:behavior w:val="content"/>
        </w:behaviors>
        <w:guid w:val="{B26444BB-636F-44D4-AAE2-2A525EE5263F}"/>
      </w:docPartPr>
      <w:docPartBody>
        <w:p w:rsidR="004A08AC" w:rsidRDefault="00BE2570">
          <w:pPr>
            <w:pStyle w:val="127327AF427943ECA098F1DEF38A83C6"/>
          </w:pPr>
          <w:r>
            <w:rPr>
              <w:color w:val="808080" w:themeColor="background1" w:themeShade="80"/>
            </w:rPr>
            <w:t>Укажите документ или вид сведений</w:t>
          </w:r>
        </w:p>
      </w:docPartBody>
    </w:docPart>
    <w:docPart>
      <w:docPartPr>
        <w:name w:val="B772587E25854E88B5983595E8E34AB4"/>
        <w:category>
          <w:name w:val="Общие"/>
          <w:gallery w:val="placeholder"/>
        </w:category>
        <w:types>
          <w:type w:val="bbPlcHdr"/>
        </w:types>
        <w:behaviors>
          <w:behavior w:val="content"/>
        </w:behaviors>
        <w:guid w:val="{898E0837-2DC3-4BFD-9330-018B10E4A319}"/>
      </w:docPartPr>
      <w:docPartBody>
        <w:p w:rsidR="004A08AC" w:rsidRDefault="00BE2570">
          <w:pPr>
            <w:pStyle w:val="B772587E25854E88B5983595E8E34AB4"/>
          </w:pPr>
          <w:r>
            <w:rPr>
              <w:color w:val="808080" w:themeColor="background1" w:themeShade="80"/>
            </w:rPr>
            <w:t>Укажите документ или вид сведений</w:t>
          </w:r>
        </w:p>
      </w:docPartBody>
    </w:docPart>
    <w:docPart>
      <w:docPartPr>
        <w:name w:val="FFDEAFFBC7A745A48F6EFA957C8632DF"/>
        <w:category>
          <w:name w:val="Общие"/>
          <w:gallery w:val="placeholder"/>
        </w:category>
        <w:types>
          <w:type w:val="bbPlcHdr"/>
        </w:types>
        <w:behaviors>
          <w:behavior w:val="content"/>
        </w:behaviors>
        <w:guid w:val="{E833F7C3-E7C1-409D-BF7B-8D97CC581106}"/>
      </w:docPartPr>
      <w:docPartBody>
        <w:p w:rsidR="004A08AC" w:rsidRDefault="00BE2570">
          <w:pPr>
            <w:pStyle w:val="FFDEAFFBC7A745A48F6EFA957C8632DF"/>
          </w:pPr>
          <w:r>
            <w:rPr>
              <w:color w:val="808080" w:themeColor="background1" w:themeShade="80"/>
            </w:rPr>
            <w:t>Укажите документ или вид сведений</w:t>
          </w:r>
        </w:p>
      </w:docPartBody>
    </w:docPart>
    <w:docPart>
      <w:docPartPr>
        <w:name w:val="B5A2D1D3B2B44D3B8FB17FA43EFA22C8"/>
        <w:category>
          <w:name w:val="Общие"/>
          <w:gallery w:val="placeholder"/>
        </w:category>
        <w:types>
          <w:type w:val="bbPlcHdr"/>
        </w:types>
        <w:behaviors>
          <w:behavior w:val="content"/>
        </w:behaviors>
        <w:guid w:val="{C07883B1-2540-4AE6-AED8-2A41ED1AC1A8}"/>
      </w:docPartPr>
      <w:docPartBody>
        <w:p w:rsidR="004A08AC" w:rsidRDefault="00BE2570">
          <w:pPr>
            <w:pStyle w:val="B5A2D1D3B2B44D3B8FB17FA43EFA22C8"/>
          </w:pPr>
          <w:r>
            <w:rPr>
              <w:color w:val="808080" w:themeColor="background1" w:themeShade="80"/>
            </w:rPr>
            <w:t>Укажите документ или вид сведений</w:t>
          </w:r>
        </w:p>
      </w:docPartBody>
    </w:docPart>
    <w:docPart>
      <w:docPartPr>
        <w:name w:val="582B5A99D52744378F54185D446AB90B"/>
        <w:category>
          <w:name w:val="Общие"/>
          <w:gallery w:val="placeholder"/>
        </w:category>
        <w:types>
          <w:type w:val="bbPlcHdr"/>
        </w:types>
        <w:behaviors>
          <w:behavior w:val="content"/>
        </w:behaviors>
        <w:guid w:val="{4C7AF1A0-4737-4FF7-B8B0-40014F55A477}"/>
      </w:docPartPr>
      <w:docPartBody>
        <w:p w:rsidR="004A08AC" w:rsidRDefault="00BE2570">
          <w:pPr>
            <w:pStyle w:val="582B5A99D52744378F54185D446AB90B"/>
          </w:pPr>
          <w:r>
            <w:rPr>
              <w:color w:val="808080" w:themeColor="background1" w:themeShade="80"/>
            </w:rPr>
            <w:t>Укажите документ или вид сведений</w:t>
          </w:r>
        </w:p>
      </w:docPartBody>
    </w:docPart>
    <w:docPart>
      <w:docPartPr>
        <w:name w:val="B1638D6F36A3445982E0D00BE2F22651"/>
        <w:category>
          <w:name w:val="Общие"/>
          <w:gallery w:val="placeholder"/>
        </w:category>
        <w:types>
          <w:type w:val="bbPlcHdr"/>
        </w:types>
        <w:behaviors>
          <w:behavior w:val="content"/>
        </w:behaviors>
        <w:guid w:val="{E6856C0F-3527-44BF-A706-FD5CC3F1BF40}"/>
      </w:docPartPr>
      <w:docPartBody>
        <w:p w:rsidR="004A08AC" w:rsidRDefault="00BE2570">
          <w:pPr>
            <w:pStyle w:val="B1638D6F36A3445982E0D00BE2F22651"/>
          </w:pPr>
          <w:r>
            <w:rPr>
              <w:color w:val="808080" w:themeColor="background1" w:themeShade="80"/>
            </w:rPr>
            <w:t>Укажите документ или вид сведений</w:t>
          </w:r>
        </w:p>
      </w:docPartBody>
    </w:docPart>
    <w:docPart>
      <w:docPartPr>
        <w:name w:val="6171CB260D1A487AB3FE3DFD09A2B408"/>
        <w:category>
          <w:name w:val="Общие"/>
          <w:gallery w:val="placeholder"/>
        </w:category>
        <w:types>
          <w:type w:val="bbPlcHdr"/>
        </w:types>
        <w:behaviors>
          <w:behavior w:val="content"/>
        </w:behaviors>
        <w:guid w:val="{54F2D688-02DC-40F2-9B96-62554FCDA833}"/>
      </w:docPartPr>
      <w:docPartBody>
        <w:p w:rsidR="004A08AC" w:rsidRDefault="00BE2570">
          <w:pPr>
            <w:pStyle w:val="6171CB260D1A487AB3FE3DFD09A2B408"/>
          </w:pPr>
          <w:r>
            <w:rPr>
              <w:color w:val="808080" w:themeColor="background1" w:themeShade="80"/>
            </w:rPr>
            <w:t>Укажите документ или вид сведений</w:t>
          </w:r>
        </w:p>
      </w:docPartBody>
    </w:docPart>
    <w:docPart>
      <w:docPartPr>
        <w:name w:val="236F2B4DBDF7461098A05536A82A050B"/>
        <w:category>
          <w:name w:val="Общие"/>
          <w:gallery w:val="placeholder"/>
        </w:category>
        <w:types>
          <w:type w:val="bbPlcHdr"/>
        </w:types>
        <w:behaviors>
          <w:behavior w:val="content"/>
        </w:behaviors>
        <w:guid w:val="{471B7045-9D54-4E98-B7E0-3D609061D010}"/>
      </w:docPartPr>
      <w:docPartBody>
        <w:p w:rsidR="004A08AC" w:rsidRDefault="00BE2570">
          <w:pPr>
            <w:pStyle w:val="236F2B4DBDF7461098A05536A82A050B"/>
          </w:pPr>
          <w:r>
            <w:rPr>
              <w:color w:val="808080" w:themeColor="background1" w:themeShade="80"/>
            </w:rPr>
            <w:t>Укажите документ или вид сведений</w:t>
          </w:r>
        </w:p>
      </w:docPartBody>
    </w:docPart>
    <w:docPart>
      <w:docPartPr>
        <w:name w:val="97DB4F43BC7F40FA8B8967E9D469C428"/>
        <w:category>
          <w:name w:val="Общие"/>
          <w:gallery w:val="placeholder"/>
        </w:category>
        <w:types>
          <w:type w:val="bbPlcHdr"/>
        </w:types>
        <w:behaviors>
          <w:behavior w:val="content"/>
        </w:behaviors>
        <w:guid w:val="{9654E61D-47CB-4ECE-8F4C-64D4D194638F}"/>
      </w:docPartPr>
      <w:docPartBody>
        <w:p w:rsidR="004A08AC" w:rsidRDefault="00BE2570">
          <w:pPr>
            <w:pStyle w:val="97DB4F43BC7F40FA8B8967E9D469C428"/>
          </w:pPr>
          <w:r>
            <w:rPr>
              <w:color w:val="808080" w:themeColor="background1" w:themeShade="80"/>
            </w:rPr>
            <w:t>Укажите документ или вид сведений</w:t>
          </w:r>
        </w:p>
      </w:docPartBody>
    </w:docPart>
    <w:docPart>
      <w:docPartPr>
        <w:name w:val="9A640EAC243C4169953CB031C8BAF5C6"/>
        <w:category>
          <w:name w:val="Общие"/>
          <w:gallery w:val="placeholder"/>
        </w:category>
        <w:types>
          <w:type w:val="bbPlcHdr"/>
        </w:types>
        <w:behaviors>
          <w:behavior w:val="content"/>
        </w:behaviors>
        <w:guid w:val="{731F82B4-33D6-4F59-B7D7-14AC3C5B4D6E}"/>
      </w:docPartPr>
      <w:docPartBody>
        <w:p w:rsidR="004A08AC" w:rsidRDefault="00BE2570">
          <w:pPr>
            <w:pStyle w:val="9A640EAC243C4169953CB031C8BAF5C6"/>
          </w:pPr>
          <w:r w:rsidRPr="00853F0C">
            <w:rPr>
              <w:rStyle w:val="a3"/>
            </w:rPr>
            <w:t>Место для ввода текста.</w:t>
          </w:r>
        </w:p>
      </w:docPartBody>
    </w:docPart>
    <w:docPart>
      <w:docPartPr>
        <w:name w:val="BB98059CD48B46139BAB20D921E197E5"/>
        <w:category>
          <w:name w:val="Общие"/>
          <w:gallery w:val="placeholder"/>
        </w:category>
        <w:types>
          <w:type w:val="bbPlcHdr"/>
        </w:types>
        <w:behaviors>
          <w:behavior w:val="content"/>
        </w:behaviors>
        <w:guid w:val="{ACF2C957-5FA4-40C7-B3AB-13D7F0BAFE86}"/>
      </w:docPartPr>
      <w:docPartBody>
        <w:p w:rsidR="004A08AC" w:rsidRDefault="00BE2570">
          <w:pPr>
            <w:pStyle w:val="BB98059CD48B46139BAB20D921E197E5"/>
          </w:pPr>
          <w:r w:rsidRPr="00853F0C">
            <w:rPr>
              <w:rStyle w:val="a3"/>
            </w:rPr>
            <w:t>Место для ввода текста.</w:t>
          </w:r>
        </w:p>
      </w:docPartBody>
    </w:docPart>
    <w:docPart>
      <w:docPartPr>
        <w:name w:val="F826B506B396442A90D35204F5308725"/>
        <w:category>
          <w:name w:val="Общие"/>
          <w:gallery w:val="placeholder"/>
        </w:category>
        <w:types>
          <w:type w:val="bbPlcHdr"/>
        </w:types>
        <w:behaviors>
          <w:behavior w:val="content"/>
        </w:behaviors>
        <w:guid w:val="{3B9E423D-5FF5-4D31-9CAE-88506C2D8F51}"/>
      </w:docPartPr>
      <w:docPartBody>
        <w:p w:rsidR="004A08AC" w:rsidRDefault="00BE2570">
          <w:pPr>
            <w:pStyle w:val="F826B506B396442A90D35204F5308725"/>
          </w:pPr>
          <w:r>
            <w:rPr>
              <w:rStyle w:val="a3"/>
            </w:rPr>
            <w:t>Место для ввода текста.</w:t>
          </w:r>
        </w:p>
      </w:docPartBody>
    </w:docPart>
    <w:docPart>
      <w:docPartPr>
        <w:name w:val="6CFF3EF4F97E4924A8B79D7A876032C8"/>
        <w:category>
          <w:name w:val="Общие"/>
          <w:gallery w:val="placeholder"/>
        </w:category>
        <w:types>
          <w:type w:val="bbPlcHdr"/>
        </w:types>
        <w:behaviors>
          <w:behavior w:val="content"/>
        </w:behaviors>
        <w:guid w:val="{F68B26FA-A80D-4D73-BE27-54DFD3FE1074}"/>
      </w:docPartPr>
      <w:docPartBody>
        <w:p w:rsidR="004A08AC" w:rsidRDefault="00BE2570">
          <w:pPr>
            <w:pStyle w:val="6CFF3EF4F97E4924A8B79D7A876032C8"/>
          </w:pPr>
          <w:r w:rsidRPr="00853F0C">
            <w:rPr>
              <w:rStyle w:val="a3"/>
            </w:rPr>
            <w:t>Место для ввода текста.</w:t>
          </w:r>
        </w:p>
      </w:docPartBody>
    </w:docPart>
    <w:docPart>
      <w:docPartPr>
        <w:name w:val="3D9AE1EDCC1B4EDB908BF97712125DC4"/>
        <w:category>
          <w:name w:val="Общие"/>
          <w:gallery w:val="placeholder"/>
        </w:category>
        <w:types>
          <w:type w:val="bbPlcHdr"/>
        </w:types>
        <w:behaviors>
          <w:behavior w:val="content"/>
        </w:behaviors>
        <w:guid w:val="{7B8DCAFB-2D61-4AAE-987E-1CA4F499C53D}"/>
      </w:docPartPr>
      <w:docPartBody>
        <w:p w:rsidR="004A08AC" w:rsidRDefault="00BE2570">
          <w:pPr>
            <w:pStyle w:val="3D9AE1EDCC1B4EDB908BF97712125DC4"/>
          </w:pPr>
          <w:r>
            <w:rPr>
              <w:color w:val="808080" w:themeColor="background1" w:themeShade="80"/>
            </w:rPr>
            <w:t>Укажите документ или вид сведений</w:t>
          </w:r>
        </w:p>
      </w:docPartBody>
    </w:docPart>
    <w:docPart>
      <w:docPartPr>
        <w:name w:val="BDAC2415094244669E8D983CB2DDCA5C"/>
        <w:category>
          <w:name w:val="Общие"/>
          <w:gallery w:val="placeholder"/>
        </w:category>
        <w:types>
          <w:type w:val="bbPlcHdr"/>
        </w:types>
        <w:behaviors>
          <w:behavior w:val="content"/>
        </w:behaviors>
        <w:guid w:val="{6C4A0AFB-33F5-48C4-93DD-C34ABBD445C2}"/>
      </w:docPartPr>
      <w:docPartBody>
        <w:p w:rsidR="004A08AC" w:rsidRDefault="00BE2570">
          <w:pPr>
            <w:pStyle w:val="BDAC2415094244669E8D983CB2DDCA5C"/>
          </w:pPr>
          <w:r>
            <w:rPr>
              <w:color w:val="808080" w:themeColor="background1" w:themeShade="80"/>
            </w:rPr>
            <w:t>Укажите документ или вид сведений</w:t>
          </w:r>
        </w:p>
      </w:docPartBody>
    </w:docPart>
    <w:docPart>
      <w:docPartPr>
        <w:name w:val="1032F516630E422B8C6D5D036B190D9F"/>
        <w:category>
          <w:name w:val="Общие"/>
          <w:gallery w:val="placeholder"/>
        </w:category>
        <w:types>
          <w:type w:val="bbPlcHdr"/>
        </w:types>
        <w:behaviors>
          <w:behavior w:val="content"/>
        </w:behaviors>
        <w:guid w:val="{F8496C3F-E74D-4AB1-AE63-862696E287F1}"/>
      </w:docPartPr>
      <w:docPartBody>
        <w:p w:rsidR="004A08AC" w:rsidRDefault="00BE2570">
          <w:pPr>
            <w:pStyle w:val="1032F516630E422B8C6D5D036B190D9F"/>
          </w:pPr>
          <w:r>
            <w:rPr>
              <w:color w:val="808080" w:themeColor="background1" w:themeShade="80"/>
            </w:rPr>
            <w:t>Укажите документ или вид сведений</w:t>
          </w:r>
        </w:p>
      </w:docPartBody>
    </w:docPart>
    <w:docPart>
      <w:docPartPr>
        <w:name w:val="EF1E719F268E4F4CA93035E155FFCBFA"/>
        <w:category>
          <w:name w:val="Общие"/>
          <w:gallery w:val="placeholder"/>
        </w:category>
        <w:types>
          <w:type w:val="bbPlcHdr"/>
        </w:types>
        <w:behaviors>
          <w:behavior w:val="content"/>
        </w:behaviors>
        <w:guid w:val="{9B94279E-29D6-4C85-AC25-6CA5D06EA551}"/>
      </w:docPartPr>
      <w:docPartBody>
        <w:p w:rsidR="004A08AC" w:rsidRDefault="00BE2570">
          <w:pPr>
            <w:pStyle w:val="EF1E719F268E4F4CA93035E155FFCBFA"/>
          </w:pPr>
          <w:r>
            <w:rPr>
              <w:color w:val="808080" w:themeColor="background1" w:themeShade="80"/>
            </w:rPr>
            <w:t>Укажите документ или вид сведений</w:t>
          </w:r>
        </w:p>
      </w:docPartBody>
    </w:docPart>
    <w:docPart>
      <w:docPartPr>
        <w:name w:val="2279620079F440E2A2BEF6CA410F0E44"/>
        <w:category>
          <w:name w:val="Общие"/>
          <w:gallery w:val="placeholder"/>
        </w:category>
        <w:types>
          <w:type w:val="bbPlcHdr"/>
        </w:types>
        <w:behaviors>
          <w:behavior w:val="content"/>
        </w:behaviors>
        <w:guid w:val="{7ED5EA8D-7FD3-4877-91D2-607BEF497E51}"/>
      </w:docPartPr>
      <w:docPartBody>
        <w:p w:rsidR="004A08AC" w:rsidRDefault="00BE2570">
          <w:pPr>
            <w:pStyle w:val="2279620079F440E2A2BEF6CA410F0E44"/>
          </w:pPr>
          <w:r w:rsidRPr="00853F0C">
            <w:rPr>
              <w:rStyle w:val="a3"/>
            </w:rPr>
            <w:t>Место для ввода текста.</w:t>
          </w:r>
        </w:p>
      </w:docPartBody>
    </w:docPart>
    <w:docPart>
      <w:docPartPr>
        <w:name w:val="00B21B205E764C19A8740D63EEF797BE"/>
        <w:category>
          <w:name w:val="Общие"/>
          <w:gallery w:val="placeholder"/>
        </w:category>
        <w:types>
          <w:type w:val="bbPlcHdr"/>
        </w:types>
        <w:behaviors>
          <w:behavior w:val="content"/>
        </w:behaviors>
        <w:guid w:val="{1E9492F3-A842-48BB-901E-868DBED18277}"/>
      </w:docPartPr>
      <w:docPartBody>
        <w:p w:rsidR="004A08AC" w:rsidRDefault="00BE2570">
          <w:pPr>
            <w:pStyle w:val="00B21B205E764C19A8740D63EEF797BE"/>
          </w:pPr>
          <w:r>
            <w:rPr>
              <w:color w:val="808080" w:themeColor="background1" w:themeShade="80"/>
            </w:rPr>
            <w:t>Укажите документ или вид сведений</w:t>
          </w:r>
        </w:p>
      </w:docPartBody>
    </w:docPart>
    <w:docPart>
      <w:docPartPr>
        <w:name w:val="3E79626F755D4AE49824ED19DBAF6D6A"/>
        <w:category>
          <w:name w:val="Общие"/>
          <w:gallery w:val="placeholder"/>
        </w:category>
        <w:types>
          <w:type w:val="bbPlcHdr"/>
        </w:types>
        <w:behaviors>
          <w:behavior w:val="content"/>
        </w:behaviors>
        <w:guid w:val="{6D61A049-1BB0-4BF0-8C76-FCD93E23A62E}"/>
      </w:docPartPr>
      <w:docPartBody>
        <w:p w:rsidR="004A08AC" w:rsidRDefault="00BE2570">
          <w:pPr>
            <w:pStyle w:val="3E79626F755D4AE49824ED19DBAF6D6A"/>
          </w:pPr>
          <w:r>
            <w:rPr>
              <w:color w:val="808080" w:themeColor="background1" w:themeShade="80"/>
            </w:rPr>
            <w:t>Укажите документ или вид сведений</w:t>
          </w:r>
        </w:p>
      </w:docPartBody>
    </w:docPart>
    <w:docPart>
      <w:docPartPr>
        <w:name w:val="4A3B2E2779354F6C81F7AA757346CB4B"/>
        <w:category>
          <w:name w:val="Общие"/>
          <w:gallery w:val="placeholder"/>
        </w:category>
        <w:types>
          <w:type w:val="bbPlcHdr"/>
        </w:types>
        <w:behaviors>
          <w:behavior w:val="content"/>
        </w:behaviors>
        <w:guid w:val="{4C7619B4-075C-4680-9D2E-D568621C7CD7}"/>
      </w:docPartPr>
      <w:docPartBody>
        <w:p w:rsidR="004A08AC" w:rsidRDefault="00BE2570">
          <w:pPr>
            <w:pStyle w:val="4A3B2E2779354F6C81F7AA757346CB4B"/>
          </w:pPr>
          <w:r w:rsidRPr="00853F0C">
            <w:rPr>
              <w:rStyle w:val="a3"/>
            </w:rPr>
            <w:t>Место для ввода текста.</w:t>
          </w:r>
        </w:p>
      </w:docPartBody>
    </w:docPart>
    <w:docPart>
      <w:docPartPr>
        <w:name w:val="5B99691E6EFA4991984CB0D2324E2460"/>
        <w:category>
          <w:name w:val="Общие"/>
          <w:gallery w:val="placeholder"/>
        </w:category>
        <w:types>
          <w:type w:val="bbPlcHdr"/>
        </w:types>
        <w:behaviors>
          <w:behavior w:val="content"/>
        </w:behaviors>
        <w:guid w:val="{19B522BA-1774-4F34-9AA7-DA7BB7157C6A}"/>
      </w:docPartPr>
      <w:docPartBody>
        <w:p w:rsidR="004A08AC" w:rsidRDefault="00BE2570">
          <w:pPr>
            <w:pStyle w:val="5B99691E6EFA4991984CB0D2324E2460"/>
          </w:pPr>
          <w:r w:rsidRPr="00853F0C">
            <w:rPr>
              <w:rStyle w:val="a3"/>
            </w:rPr>
            <w:t>Место для ввода текста.</w:t>
          </w:r>
        </w:p>
      </w:docPartBody>
    </w:docPart>
    <w:docPart>
      <w:docPartPr>
        <w:name w:val="8BC112BF80264534BBF36F764A9E6D69"/>
        <w:category>
          <w:name w:val="Общие"/>
          <w:gallery w:val="placeholder"/>
        </w:category>
        <w:types>
          <w:type w:val="bbPlcHdr"/>
        </w:types>
        <w:behaviors>
          <w:behavior w:val="content"/>
        </w:behaviors>
        <w:guid w:val="{879333D4-FD30-4685-BBAD-B7926A6ECC91}"/>
      </w:docPartPr>
      <w:docPartBody>
        <w:p w:rsidR="004A08AC" w:rsidRDefault="00BE2570">
          <w:pPr>
            <w:pStyle w:val="8BC112BF80264534BBF36F764A9E6D69"/>
          </w:pPr>
          <w:r w:rsidRPr="00853F0C">
            <w:rPr>
              <w:rStyle w:val="a3"/>
            </w:rPr>
            <w:t>Место для ввода текста.</w:t>
          </w:r>
        </w:p>
      </w:docPartBody>
    </w:docPart>
    <w:docPart>
      <w:docPartPr>
        <w:name w:val="D95B0A3E1E9A4121849943AE512767D9"/>
        <w:category>
          <w:name w:val="Общие"/>
          <w:gallery w:val="placeholder"/>
        </w:category>
        <w:types>
          <w:type w:val="bbPlcHdr"/>
        </w:types>
        <w:behaviors>
          <w:behavior w:val="content"/>
        </w:behaviors>
        <w:guid w:val="{D5D2136A-714A-48F3-925F-3A2A536944EB}"/>
      </w:docPartPr>
      <w:docPartBody>
        <w:p w:rsidR="004A08AC" w:rsidRDefault="00BE2570">
          <w:pPr>
            <w:pStyle w:val="D95B0A3E1E9A4121849943AE512767D9"/>
          </w:pPr>
          <w:r w:rsidRPr="00853F0C">
            <w:rPr>
              <w:rStyle w:val="a3"/>
            </w:rPr>
            <w:t>Место для ввода текста.</w:t>
          </w:r>
        </w:p>
      </w:docPartBody>
    </w:docPart>
    <w:docPart>
      <w:docPartPr>
        <w:name w:val="56244FE5DD884064B4B7381A8FC5AB6D"/>
        <w:category>
          <w:name w:val="Общие"/>
          <w:gallery w:val="placeholder"/>
        </w:category>
        <w:types>
          <w:type w:val="bbPlcHdr"/>
        </w:types>
        <w:behaviors>
          <w:behavior w:val="content"/>
        </w:behaviors>
        <w:guid w:val="{82DC6567-F83A-4E46-AB57-E851438EA5FF}"/>
      </w:docPartPr>
      <w:docPartBody>
        <w:p w:rsidR="004A08AC" w:rsidRDefault="00BE2570">
          <w:pPr>
            <w:pStyle w:val="56244FE5DD884064B4B7381A8FC5AB6D"/>
          </w:pPr>
          <w:r w:rsidRPr="00853F0C">
            <w:rPr>
              <w:rStyle w:val="a3"/>
            </w:rPr>
            <w:t>Место для ввода текста.</w:t>
          </w:r>
        </w:p>
      </w:docPartBody>
    </w:docPart>
    <w:docPart>
      <w:docPartPr>
        <w:name w:val="3130554579794789BAE9F1D96850FD0A"/>
        <w:category>
          <w:name w:val="Общие"/>
          <w:gallery w:val="placeholder"/>
        </w:category>
        <w:types>
          <w:type w:val="bbPlcHdr"/>
        </w:types>
        <w:behaviors>
          <w:behavior w:val="content"/>
        </w:behaviors>
        <w:guid w:val="{A4A45C2B-8822-489B-9187-A748449BA472}"/>
      </w:docPartPr>
      <w:docPartBody>
        <w:p w:rsidR="004A08AC" w:rsidRDefault="00BE2570">
          <w:pPr>
            <w:pStyle w:val="3130554579794789BAE9F1D96850FD0A"/>
          </w:pPr>
          <w:r w:rsidRPr="00853F0C">
            <w:rPr>
              <w:rStyle w:val="a3"/>
            </w:rPr>
            <w:t>Место для ввода текста.</w:t>
          </w:r>
        </w:p>
      </w:docPartBody>
    </w:docPart>
    <w:docPart>
      <w:docPartPr>
        <w:name w:val="748E4610EE354861BAB66ADDCEDD471D"/>
        <w:category>
          <w:name w:val="Общие"/>
          <w:gallery w:val="placeholder"/>
        </w:category>
        <w:types>
          <w:type w:val="bbPlcHdr"/>
        </w:types>
        <w:behaviors>
          <w:behavior w:val="content"/>
        </w:behaviors>
        <w:guid w:val="{73CC6052-F89A-4857-A061-3A41B9CA88AB}"/>
      </w:docPartPr>
      <w:docPartBody>
        <w:p w:rsidR="004A08AC" w:rsidRDefault="00BE2570">
          <w:pPr>
            <w:pStyle w:val="748E4610EE354861BAB66ADDCEDD471D"/>
          </w:pPr>
          <w:r w:rsidRPr="00853F0C">
            <w:rPr>
              <w:rStyle w:val="a3"/>
            </w:rPr>
            <w:t>Место для ввода текста.</w:t>
          </w:r>
        </w:p>
      </w:docPartBody>
    </w:docPart>
    <w:docPart>
      <w:docPartPr>
        <w:name w:val="38C5F28C3BD8434DB75D1799DC234E4E"/>
        <w:category>
          <w:name w:val="Общие"/>
          <w:gallery w:val="placeholder"/>
        </w:category>
        <w:types>
          <w:type w:val="bbPlcHdr"/>
        </w:types>
        <w:behaviors>
          <w:behavior w:val="content"/>
        </w:behaviors>
        <w:guid w:val="{F723CBC4-40FB-43D9-8B34-6CA231B22A70}"/>
      </w:docPartPr>
      <w:docPartBody>
        <w:p w:rsidR="004A08AC" w:rsidRDefault="00BE2570">
          <w:pPr>
            <w:pStyle w:val="38C5F28C3BD8434DB75D1799DC234E4E"/>
          </w:pPr>
          <w:r w:rsidRPr="00853F0C">
            <w:rPr>
              <w:rStyle w:val="a3"/>
            </w:rPr>
            <w:t>Место для ввода текста.</w:t>
          </w:r>
        </w:p>
      </w:docPartBody>
    </w:docPart>
    <w:docPart>
      <w:docPartPr>
        <w:name w:val="DC554882660B4C93A227B68C80A4BA85"/>
        <w:category>
          <w:name w:val="Общие"/>
          <w:gallery w:val="placeholder"/>
        </w:category>
        <w:types>
          <w:type w:val="bbPlcHdr"/>
        </w:types>
        <w:behaviors>
          <w:behavior w:val="content"/>
        </w:behaviors>
        <w:guid w:val="{D4F695B4-306C-4E0C-B9A9-9AD72A78DFF2}"/>
      </w:docPartPr>
      <w:docPartBody>
        <w:p w:rsidR="004A08AC" w:rsidRDefault="00BE2570">
          <w:pPr>
            <w:pStyle w:val="DC554882660B4C93A227B68C80A4BA85"/>
          </w:pPr>
          <w:r w:rsidRPr="007027F2">
            <w:rPr>
              <w:rStyle w:val="a3"/>
            </w:rPr>
            <w:t>Выберите стандартный блок.</w:t>
          </w:r>
        </w:p>
      </w:docPartBody>
    </w:docPart>
    <w:docPart>
      <w:docPartPr>
        <w:name w:val="0E301DACF0704979BA994531C2D92B7C"/>
        <w:category>
          <w:name w:val="Общие"/>
          <w:gallery w:val="placeholder"/>
        </w:category>
        <w:types>
          <w:type w:val="bbPlcHdr"/>
        </w:types>
        <w:behaviors>
          <w:behavior w:val="content"/>
        </w:behaviors>
        <w:guid w:val="{C81CDCBC-B5CF-473A-8B7A-C1AE7F0E02E3}"/>
      </w:docPartPr>
      <w:docPartBody>
        <w:p w:rsidR="00D000F2" w:rsidRDefault="004A08AC" w:rsidP="004A08AC">
          <w:pPr>
            <w:pStyle w:val="0E301DACF0704979BA994531C2D92B7C"/>
          </w:pPr>
          <w:r w:rsidRPr="00853F0C">
            <w:rPr>
              <w:rStyle w:val="a3"/>
            </w:rPr>
            <w:t>Место для ввода текста.</w:t>
          </w:r>
        </w:p>
      </w:docPartBody>
    </w:docPart>
    <w:docPart>
      <w:docPartPr>
        <w:name w:val="5DAE3E061D534199B045AC7794C2DD3B"/>
        <w:category>
          <w:name w:val="Общие"/>
          <w:gallery w:val="placeholder"/>
        </w:category>
        <w:types>
          <w:type w:val="bbPlcHdr"/>
        </w:types>
        <w:behaviors>
          <w:behavior w:val="content"/>
        </w:behaviors>
        <w:guid w:val="{791CA473-8973-45B6-B07C-5E4EE9D2DCC2}"/>
      </w:docPartPr>
      <w:docPartBody>
        <w:p w:rsidR="00D000F2" w:rsidRDefault="004A08AC" w:rsidP="004A08AC">
          <w:pPr>
            <w:pStyle w:val="5DAE3E061D534199B045AC7794C2DD3B"/>
          </w:pPr>
          <w:r w:rsidRPr="00853F0C">
            <w:rPr>
              <w:rStyle w:val="a3"/>
            </w:rPr>
            <w:t>Место для ввода текста.</w:t>
          </w:r>
        </w:p>
      </w:docPartBody>
    </w:docPart>
    <w:docPart>
      <w:docPartPr>
        <w:name w:val="5CD4D9BC1550479084F0D1F7FBC659BB"/>
        <w:category>
          <w:name w:val="Общие"/>
          <w:gallery w:val="placeholder"/>
        </w:category>
        <w:types>
          <w:type w:val="bbPlcHdr"/>
        </w:types>
        <w:behaviors>
          <w:behavior w:val="content"/>
        </w:behaviors>
        <w:guid w:val="{8C01593B-27FA-413B-BC18-E2D8BCE5B063}"/>
      </w:docPartPr>
      <w:docPartBody>
        <w:p w:rsidR="00D000F2" w:rsidRDefault="004A08AC" w:rsidP="004A08AC">
          <w:pPr>
            <w:pStyle w:val="5CD4D9BC1550479084F0D1F7FBC659BB"/>
          </w:pPr>
          <w:r w:rsidRPr="00853F0C">
            <w:rPr>
              <w:rStyle w:val="a3"/>
            </w:rPr>
            <w:t>Место для ввода текста.</w:t>
          </w:r>
        </w:p>
      </w:docPartBody>
    </w:docPart>
    <w:docPart>
      <w:docPartPr>
        <w:name w:val="62CFD6721781476C8C070034FAD21059"/>
        <w:category>
          <w:name w:val="Общие"/>
          <w:gallery w:val="placeholder"/>
        </w:category>
        <w:types>
          <w:type w:val="bbPlcHdr"/>
        </w:types>
        <w:behaviors>
          <w:behavior w:val="content"/>
        </w:behaviors>
        <w:guid w:val="{CDA77CA9-CAE3-420F-AC19-EF0051366B5A}"/>
      </w:docPartPr>
      <w:docPartBody>
        <w:p w:rsidR="00D000F2" w:rsidRDefault="004A08AC" w:rsidP="004A08AC">
          <w:pPr>
            <w:pStyle w:val="62CFD6721781476C8C070034FAD21059"/>
          </w:pPr>
          <w:r w:rsidRPr="00853F0C">
            <w:rPr>
              <w:rStyle w:val="a3"/>
            </w:rPr>
            <w:t>Место для ввода текста.</w:t>
          </w:r>
        </w:p>
      </w:docPartBody>
    </w:docPart>
    <w:docPart>
      <w:docPartPr>
        <w:name w:val="5BD00668DEA3452DAC6051DED1E1D0F5"/>
        <w:category>
          <w:name w:val="Общие"/>
          <w:gallery w:val="placeholder"/>
        </w:category>
        <w:types>
          <w:type w:val="bbPlcHdr"/>
        </w:types>
        <w:behaviors>
          <w:behavior w:val="content"/>
        </w:behaviors>
        <w:guid w:val="{6DA59EF1-70DB-430A-9E59-A5E3A011892C}"/>
      </w:docPartPr>
      <w:docPartBody>
        <w:p w:rsidR="00D000F2" w:rsidRDefault="004A08AC" w:rsidP="004A08AC">
          <w:pPr>
            <w:pStyle w:val="5BD00668DEA3452DAC6051DED1E1D0F5"/>
          </w:pPr>
          <w:r w:rsidRPr="00853F0C">
            <w:rPr>
              <w:rStyle w:val="a3"/>
            </w:rPr>
            <w:t>Место для ввода текста.</w:t>
          </w:r>
        </w:p>
      </w:docPartBody>
    </w:docPart>
    <w:docPart>
      <w:docPartPr>
        <w:name w:val="25043B811D084B96A62FA79E8A6442D5"/>
        <w:category>
          <w:name w:val="Общие"/>
          <w:gallery w:val="placeholder"/>
        </w:category>
        <w:types>
          <w:type w:val="bbPlcHdr"/>
        </w:types>
        <w:behaviors>
          <w:behavior w:val="content"/>
        </w:behaviors>
        <w:guid w:val="{8D41C0F1-8FFA-4986-B2CE-B26CBEAE9945}"/>
      </w:docPartPr>
      <w:docPartBody>
        <w:p w:rsidR="00000000" w:rsidRDefault="0070696D" w:rsidP="0070696D">
          <w:pPr>
            <w:pStyle w:val="25043B811D084B96A62FA79E8A6442D5"/>
          </w:pPr>
          <w:r w:rsidRPr="00853F0C">
            <w:rPr>
              <w:rStyle w:val="a3"/>
            </w:rPr>
            <w:t>Место для ввода текста.</w:t>
          </w:r>
        </w:p>
      </w:docPartBody>
    </w:docPart>
    <w:docPart>
      <w:docPartPr>
        <w:name w:val="850BB1ED5E6F43578CC8611D823EDE5B"/>
        <w:category>
          <w:name w:val="Общие"/>
          <w:gallery w:val="placeholder"/>
        </w:category>
        <w:types>
          <w:type w:val="bbPlcHdr"/>
        </w:types>
        <w:behaviors>
          <w:behavior w:val="content"/>
        </w:behaviors>
        <w:guid w:val="{17E85ACF-6262-4BE8-A455-13427890CBF3}"/>
      </w:docPartPr>
      <w:docPartBody>
        <w:p w:rsidR="00000000" w:rsidRDefault="0070696D" w:rsidP="0070696D">
          <w:pPr>
            <w:pStyle w:val="850BB1ED5E6F43578CC8611D823EDE5B"/>
          </w:pPr>
          <w:r w:rsidRPr="00853F0C">
            <w:rPr>
              <w:rStyle w:val="a3"/>
            </w:rPr>
            <w:t>Место для ввода текста.</w:t>
          </w:r>
        </w:p>
      </w:docPartBody>
    </w:docPart>
    <w:docPart>
      <w:docPartPr>
        <w:name w:val="E56B4D1A1C134CCBA07AE5C907DB7E62"/>
        <w:category>
          <w:name w:val="Общие"/>
          <w:gallery w:val="placeholder"/>
        </w:category>
        <w:types>
          <w:type w:val="bbPlcHdr"/>
        </w:types>
        <w:behaviors>
          <w:behavior w:val="content"/>
        </w:behaviors>
        <w:guid w:val="{F4F929E0-4811-4B95-A6D5-4A76621D3223}"/>
      </w:docPartPr>
      <w:docPartBody>
        <w:p w:rsidR="00000000" w:rsidRDefault="0070696D" w:rsidP="0070696D">
          <w:pPr>
            <w:pStyle w:val="E56B4D1A1C134CCBA07AE5C907DB7E62"/>
          </w:pPr>
          <w:r w:rsidRPr="00853F0C">
            <w:rPr>
              <w:rStyle w:val="a3"/>
            </w:rPr>
            <w:t xml:space="preserve">Место для ввода </w:t>
          </w:r>
          <w:r>
            <w:rPr>
              <w:rStyle w:val="a3"/>
            </w:rPr>
            <w:t>номера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0A25"/>
    <w:rsid w:val="004A08AC"/>
    <w:rsid w:val="0070696D"/>
    <w:rsid w:val="007A48E4"/>
    <w:rsid w:val="00916B63"/>
    <w:rsid w:val="0095390D"/>
    <w:rsid w:val="00BE2570"/>
    <w:rsid w:val="00CC0A25"/>
    <w:rsid w:val="00D000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70696D"/>
    <w:rPr>
      <w:color w:val="808080"/>
    </w:rPr>
  </w:style>
  <w:style w:type="paragraph" w:customStyle="1" w:styleId="6E1B6E4839C642B6AB93D13704BF95D1">
    <w:name w:val="6E1B6E4839C642B6AB93D13704BF95D1"/>
  </w:style>
  <w:style w:type="paragraph" w:customStyle="1" w:styleId="6149E90C578F4FCDAD41981D18FDFA33">
    <w:name w:val="6149E90C578F4FCDAD41981D18FDFA33"/>
  </w:style>
  <w:style w:type="paragraph" w:customStyle="1" w:styleId="B3166BD548154465A871FAD2BEBA32C8">
    <w:name w:val="B3166BD548154465A871FAD2BEBA32C8"/>
  </w:style>
  <w:style w:type="paragraph" w:customStyle="1" w:styleId="9253283ECC154F6B941699F9E6140267">
    <w:name w:val="9253283ECC154F6B941699F9E6140267"/>
  </w:style>
  <w:style w:type="paragraph" w:customStyle="1" w:styleId="F4A776EA55C14137A04A8379FCF2BA71">
    <w:name w:val="F4A776EA55C14137A04A8379FCF2BA71"/>
  </w:style>
  <w:style w:type="paragraph" w:customStyle="1" w:styleId="5939645179404D55A3A1CA572B641C94">
    <w:name w:val="5939645179404D55A3A1CA572B641C94"/>
  </w:style>
  <w:style w:type="paragraph" w:customStyle="1" w:styleId="F4E1BD28519D4E06A005468FAADD2E12">
    <w:name w:val="F4E1BD28519D4E06A005468FAADD2E12"/>
  </w:style>
  <w:style w:type="paragraph" w:customStyle="1" w:styleId="54EBBFEA5DF94A9EA624612D6C91FB90">
    <w:name w:val="54EBBFEA5DF94A9EA624612D6C91FB90"/>
  </w:style>
  <w:style w:type="paragraph" w:customStyle="1" w:styleId="52AD0316962E4BE79E338A0639CC59D6">
    <w:name w:val="52AD0316962E4BE79E338A0639CC59D6"/>
  </w:style>
  <w:style w:type="paragraph" w:customStyle="1" w:styleId="4080ECC026CA48E99D006A9F81BA5606">
    <w:name w:val="4080ECC026CA48E99D006A9F81BA5606"/>
  </w:style>
  <w:style w:type="paragraph" w:customStyle="1" w:styleId="EDB848115D104306AEFB94DABCA6D802">
    <w:name w:val="EDB848115D104306AEFB94DABCA6D802"/>
  </w:style>
  <w:style w:type="paragraph" w:customStyle="1" w:styleId="D33FFAF0D5E14887BAF2D7D42C5A5392">
    <w:name w:val="D33FFAF0D5E14887BAF2D7D42C5A5392"/>
  </w:style>
  <w:style w:type="paragraph" w:customStyle="1" w:styleId="BE2B586386E649E0B8D594B9B6298EFE">
    <w:name w:val="BE2B586386E649E0B8D594B9B6298EFE"/>
  </w:style>
  <w:style w:type="paragraph" w:customStyle="1" w:styleId="6947F46B61524FD6B0EE879A47E1FBA7">
    <w:name w:val="6947F46B61524FD6B0EE879A47E1FBA7"/>
  </w:style>
  <w:style w:type="paragraph" w:customStyle="1" w:styleId="3201E15B442046A9A8F0BCB6CF191717">
    <w:name w:val="3201E15B442046A9A8F0BCB6CF191717"/>
  </w:style>
  <w:style w:type="paragraph" w:customStyle="1" w:styleId="697906F27BAE4696B5FE31790AB4CCD0">
    <w:name w:val="697906F27BAE4696B5FE31790AB4CCD0"/>
  </w:style>
  <w:style w:type="paragraph" w:customStyle="1" w:styleId="2211929471BD45BA9C4C553EB1931C9A">
    <w:name w:val="2211929471BD45BA9C4C553EB1931C9A"/>
  </w:style>
  <w:style w:type="paragraph" w:customStyle="1" w:styleId="BED392A7CDDD4B9E9AE896A65EF3B35B">
    <w:name w:val="BED392A7CDDD4B9E9AE896A65EF3B35B"/>
  </w:style>
  <w:style w:type="paragraph" w:customStyle="1" w:styleId="485F7412119D4EDC876A1E21EC64C84B">
    <w:name w:val="485F7412119D4EDC876A1E21EC64C84B"/>
  </w:style>
  <w:style w:type="paragraph" w:customStyle="1" w:styleId="CFDF46C360304068BA5317040AC3A4D9">
    <w:name w:val="CFDF46C360304068BA5317040AC3A4D9"/>
  </w:style>
  <w:style w:type="paragraph" w:customStyle="1" w:styleId="8A043E4456654F6DA7BBDF6138C4CB42">
    <w:name w:val="8A043E4456654F6DA7BBDF6138C4CB42"/>
  </w:style>
  <w:style w:type="paragraph" w:customStyle="1" w:styleId="ABE1F1371BFE424AA3875D83B0976391">
    <w:name w:val="ABE1F1371BFE424AA3875D83B0976391"/>
  </w:style>
  <w:style w:type="paragraph" w:customStyle="1" w:styleId="CE95058A5E144B11951450A1A18FAED6">
    <w:name w:val="CE95058A5E144B11951450A1A18FAED6"/>
  </w:style>
  <w:style w:type="paragraph" w:customStyle="1" w:styleId="631B1AE59C7B4B65ADC662FC7D367141">
    <w:name w:val="631B1AE59C7B4B65ADC662FC7D367141"/>
  </w:style>
  <w:style w:type="paragraph" w:customStyle="1" w:styleId="E3416F527A514C40A1F78C590F6AA729">
    <w:name w:val="E3416F527A514C40A1F78C590F6AA729"/>
  </w:style>
  <w:style w:type="paragraph" w:customStyle="1" w:styleId="BF6F6BA6E5EA4531A1E34E2D0E6A2C48">
    <w:name w:val="BF6F6BA6E5EA4531A1E34E2D0E6A2C48"/>
  </w:style>
  <w:style w:type="paragraph" w:customStyle="1" w:styleId="514119F37D2549F3B9DA78D01D54910E">
    <w:name w:val="514119F37D2549F3B9DA78D01D54910E"/>
  </w:style>
  <w:style w:type="paragraph" w:customStyle="1" w:styleId="3CBDCDE86EE64F6E804EA1EA45ED867E">
    <w:name w:val="3CBDCDE86EE64F6E804EA1EA45ED867E"/>
  </w:style>
  <w:style w:type="paragraph" w:customStyle="1" w:styleId="6AF4325E63334A5DBBC8051A367EA829">
    <w:name w:val="6AF4325E63334A5DBBC8051A367EA829"/>
  </w:style>
  <w:style w:type="paragraph" w:customStyle="1" w:styleId="88570EEBF8B74DBB96951C58D686D100">
    <w:name w:val="88570EEBF8B74DBB96951C58D686D100"/>
  </w:style>
  <w:style w:type="paragraph" w:customStyle="1" w:styleId="9FFC3B18B7E940948969692EF0E67CF1">
    <w:name w:val="9FFC3B18B7E940948969692EF0E67CF1"/>
  </w:style>
  <w:style w:type="paragraph" w:customStyle="1" w:styleId="1C1A947A250445D0A92AB1AFC4EAED61">
    <w:name w:val="1C1A947A250445D0A92AB1AFC4EAED61"/>
  </w:style>
  <w:style w:type="paragraph" w:customStyle="1" w:styleId="A0030116E8A24E7F906F1B8884036545">
    <w:name w:val="A0030116E8A24E7F906F1B8884036545"/>
  </w:style>
  <w:style w:type="paragraph" w:customStyle="1" w:styleId="DAC0FF2AB69249C4A4C3E0A96C1FA5E9">
    <w:name w:val="DAC0FF2AB69249C4A4C3E0A96C1FA5E9"/>
  </w:style>
  <w:style w:type="paragraph" w:customStyle="1" w:styleId="062F6676637D4BDA92CA8B8AC483FD36">
    <w:name w:val="062F6676637D4BDA92CA8B8AC483FD36"/>
  </w:style>
  <w:style w:type="paragraph" w:customStyle="1" w:styleId="C5477ED4077E44DDAC1719441AD52C65">
    <w:name w:val="C5477ED4077E44DDAC1719441AD52C65"/>
  </w:style>
  <w:style w:type="paragraph" w:customStyle="1" w:styleId="66A5D1DE4E8044E1A6129F9B08C276FD">
    <w:name w:val="66A5D1DE4E8044E1A6129F9B08C276FD"/>
  </w:style>
  <w:style w:type="paragraph" w:customStyle="1" w:styleId="1428B1CBA9854B59831D1491FA6F35D1">
    <w:name w:val="1428B1CBA9854B59831D1491FA6F35D1"/>
  </w:style>
  <w:style w:type="paragraph" w:customStyle="1" w:styleId="2F5417FD8B914EE1BDE35EF59B7B6419">
    <w:name w:val="2F5417FD8B914EE1BDE35EF59B7B6419"/>
  </w:style>
  <w:style w:type="paragraph" w:customStyle="1" w:styleId="21A56E6CBA1B4FF39ED212925D3CA749">
    <w:name w:val="21A56E6CBA1B4FF39ED212925D3CA749"/>
  </w:style>
  <w:style w:type="paragraph" w:customStyle="1" w:styleId="E321EDB5461B413FB8FE705E023AE777">
    <w:name w:val="E321EDB5461B413FB8FE705E023AE777"/>
  </w:style>
  <w:style w:type="paragraph" w:customStyle="1" w:styleId="B93AD8813F8E4D078D8185B8346ABE49">
    <w:name w:val="B93AD8813F8E4D078D8185B8346ABE49"/>
  </w:style>
  <w:style w:type="paragraph" w:customStyle="1" w:styleId="C9A0899F163348108AAE364758497602">
    <w:name w:val="C9A0899F163348108AAE364758497602"/>
  </w:style>
  <w:style w:type="paragraph" w:customStyle="1" w:styleId="B5A787304CBD429B8852078299D87D78">
    <w:name w:val="B5A787304CBD429B8852078299D87D78"/>
  </w:style>
  <w:style w:type="paragraph" w:customStyle="1" w:styleId="3F4377CF112C44A394EE0DEBEC17B4D6">
    <w:name w:val="3F4377CF112C44A394EE0DEBEC17B4D6"/>
  </w:style>
  <w:style w:type="paragraph" w:customStyle="1" w:styleId="127327AF427943ECA098F1DEF38A83C6">
    <w:name w:val="127327AF427943ECA098F1DEF38A83C6"/>
  </w:style>
  <w:style w:type="paragraph" w:customStyle="1" w:styleId="B772587E25854E88B5983595E8E34AB4">
    <w:name w:val="B772587E25854E88B5983595E8E34AB4"/>
  </w:style>
  <w:style w:type="paragraph" w:customStyle="1" w:styleId="FFDEAFFBC7A745A48F6EFA957C8632DF">
    <w:name w:val="FFDEAFFBC7A745A48F6EFA957C8632DF"/>
  </w:style>
  <w:style w:type="paragraph" w:customStyle="1" w:styleId="B5A2D1D3B2B44D3B8FB17FA43EFA22C8">
    <w:name w:val="B5A2D1D3B2B44D3B8FB17FA43EFA22C8"/>
  </w:style>
  <w:style w:type="paragraph" w:customStyle="1" w:styleId="582B5A99D52744378F54185D446AB90B">
    <w:name w:val="582B5A99D52744378F54185D446AB90B"/>
  </w:style>
  <w:style w:type="paragraph" w:customStyle="1" w:styleId="B1638D6F36A3445982E0D00BE2F22651">
    <w:name w:val="B1638D6F36A3445982E0D00BE2F22651"/>
  </w:style>
  <w:style w:type="paragraph" w:customStyle="1" w:styleId="6171CB260D1A487AB3FE3DFD09A2B408">
    <w:name w:val="6171CB260D1A487AB3FE3DFD09A2B408"/>
  </w:style>
  <w:style w:type="paragraph" w:customStyle="1" w:styleId="236F2B4DBDF7461098A05536A82A050B">
    <w:name w:val="236F2B4DBDF7461098A05536A82A050B"/>
  </w:style>
  <w:style w:type="paragraph" w:customStyle="1" w:styleId="97DB4F43BC7F40FA8B8967E9D469C428">
    <w:name w:val="97DB4F43BC7F40FA8B8967E9D469C428"/>
  </w:style>
  <w:style w:type="paragraph" w:customStyle="1" w:styleId="9A640EAC243C4169953CB031C8BAF5C6">
    <w:name w:val="9A640EAC243C4169953CB031C8BAF5C6"/>
  </w:style>
  <w:style w:type="paragraph" w:customStyle="1" w:styleId="BB98059CD48B46139BAB20D921E197E5">
    <w:name w:val="BB98059CD48B46139BAB20D921E197E5"/>
  </w:style>
  <w:style w:type="paragraph" w:customStyle="1" w:styleId="F826B506B396442A90D35204F5308725">
    <w:name w:val="F826B506B396442A90D35204F5308725"/>
  </w:style>
  <w:style w:type="paragraph" w:customStyle="1" w:styleId="6CFF3EF4F97E4924A8B79D7A876032C8">
    <w:name w:val="6CFF3EF4F97E4924A8B79D7A876032C8"/>
  </w:style>
  <w:style w:type="paragraph" w:customStyle="1" w:styleId="3D9AE1EDCC1B4EDB908BF97712125DC4">
    <w:name w:val="3D9AE1EDCC1B4EDB908BF97712125DC4"/>
  </w:style>
  <w:style w:type="paragraph" w:customStyle="1" w:styleId="BDAC2415094244669E8D983CB2DDCA5C">
    <w:name w:val="BDAC2415094244669E8D983CB2DDCA5C"/>
  </w:style>
  <w:style w:type="paragraph" w:customStyle="1" w:styleId="1032F516630E422B8C6D5D036B190D9F">
    <w:name w:val="1032F516630E422B8C6D5D036B190D9F"/>
  </w:style>
  <w:style w:type="paragraph" w:customStyle="1" w:styleId="EF1E719F268E4F4CA93035E155FFCBFA">
    <w:name w:val="EF1E719F268E4F4CA93035E155FFCBFA"/>
  </w:style>
  <w:style w:type="paragraph" w:customStyle="1" w:styleId="2279620079F440E2A2BEF6CA410F0E44">
    <w:name w:val="2279620079F440E2A2BEF6CA410F0E44"/>
  </w:style>
  <w:style w:type="paragraph" w:customStyle="1" w:styleId="00B21B205E764C19A8740D63EEF797BE">
    <w:name w:val="00B21B205E764C19A8740D63EEF797BE"/>
  </w:style>
  <w:style w:type="paragraph" w:customStyle="1" w:styleId="3E79626F755D4AE49824ED19DBAF6D6A">
    <w:name w:val="3E79626F755D4AE49824ED19DBAF6D6A"/>
  </w:style>
  <w:style w:type="paragraph" w:customStyle="1" w:styleId="4A3B2E2779354F6C81F7AA757346CB4B">
    <w:name w:val="4A3B2E2779354F6C81F7AA757346CB4B"/>
  </w:style>
  <w:style w:type="paragraph" w:customStyle="1" w:styleId="5B99691E6EFA4991984CB0D2324E2460">
    <w:name w:val="5B99691E6EFA4991984CB0D2324E2460"/>
  </w:style>
  <w:style w:type="paragraph" w:customStyle="1" w:styleId="8BC112BF80264534BBF36F764A9E6D69">
    <w:name w:val="8BC112BF80264534BBF36F764A9E6D69"/>
  </w:style>
  <w:style w:type="paragraph" w:customStyle="1" w:styleId="D95B0A3E1E9A4121849943AE512767D9">
    <w:name w:val="D95B0A3E1E9A4121849943AE512767D9"/>
  </w:style>
  <w:style w:type="paragraph" w:customStyle="1" w:styleId="56244FE5DD884064B4B7381A8FC5AB6D">
    <w:name w:val="56244FE5DD884064B4B7381A8FC5AB6D"/>
  </w:style>
  <w:style w:type="paragraph" w:customStyle="1" w:styleId="3130554579794789BAE9F1D96850FD0A">
    <w:name w:val="3130554579794789BAE9F1D96850FD0A"/>
  </w:style>
  <w:style w:type="paragraph" w:customStyle="1" w:styleId="748E4610EE354861BAB66ADDCEDD471D">
    <w:name w:val="748E4610EE354861BAB66ADDCEDD471D"/>
  </w:style>
  <w:style w:type="paragraph" w:customStyle="1" w:styleId="38C5F28C3BD8434DB75D1799DC234E4E">
    <w:name w:val="38C5F28C3BD8434DB75D1799DC234E4E"/>
  </w:style>
  <w:style w:type="paragraph" w:customStyle="1" w:styleId="DC554882660B4C93A227B68C80A4BA85">
    <w:name w:val="DC554882660B4C93A227B68C80A4BA85"/>
  </w:style>
  <w:style w:type="paragraph" w:customStyle="1" w:styleId="38E993937F9749C6939ACA3A8B4AC4F2">
    <w:name w:val="38E993937F9749C6939ACA3A8B4AC4F2"/>
  </w:style>
  <w:style w:type="paragraph" w:customStyle="1" w:styleId="B81515C5251542EA9AC6B967B9E9E59C">
    <w:name w:val="B81515C5251542EA9AC6B967B9E9E59C"/>
  </w:style>
  <w:style w:type="paragraph" w:customStyle="1" w:styleId="E7C983E498274EE89191C80937859071">
    <w:name w:val="E7C983E498274EE89191C80937859071"/>
  </w:style>
  <w:style w:type="paragraph" w:customStyle="1" w:styleId="DE8A36D30B6E4C7EAC88A891A640B51B">
    <w:name w:val="DE8A36D30B6E4C7EAC88A891A640B51B"/>
    <w:rsid w:val="00CC0A25"/>
  </w:style>
  <w:style w:type="paragraph" w:customStyle="1" w:styleId="9BD9520658DF4F269D0D843F8BE11F8A">
    <w:name w:val="9BD9520658DF4F269D0D843F8BE11F8A"/>
    <w:rsid w:val="00CC0A25"/>
  </w:style>
  <w:style w:type="paragraph" w:customStyle="1" w:styleId="1C0452C938B14017835255CCA620BC07">
    <w:name w:val="1C0452C938B14017835255CCA620BC07"/>
    <w:rsid w:val="00CC0A25"/>
  </w:style>
  <w:style w:type="paragraph" w:customStyle="1" w:styleId="CB90B39E65734194A445D567674E222C">
    <w:name w:val="CB90B39E65734194A445D567674E222C"/>
    <w:rsid w:val="00CC0A25"/>
  </w:style>
  <w:style w:type="paragraph" w:customStyle="1" w:styleId="0E301DACF0704979BA994531C2D92B7C">
    <w:name w:val="0E301DACF0704979BA994531C2D92B7C"/>
    <w:rsid w:val="004A08AC"/>
  </w:style>
  <w:style w:type="paragraph" w:customStyle="1" w:styleId="5DAE3E061D534199B045AC7794C2DD3B">
    <w:name w:val="5DAE3E061D534199B045AC7794C2DD3B"/>
    <w:rsid w:val="004A08AC"/>
  </w:style>
  <w:style w:type="paragraph" w:customStyle="1" w:styleId="5CD4D9BC1550479084F0D1F7FBC659BB">
    <w:name w:val="5CD4D9BC1550479084F0D1F7FBC659BB"/>
    <w:rsid w:val="004A08AC"/>
  </w:style>
  <w:style w:type="paragraph" w:customStyle="1" w:styleId="62CFD6721781476C8C070034FAD21059">
    <w:name w:val="62CFD6721781476C8C070034FAD21059"/>
    <w:rsid w:val="004A08AC"/>
  </w:style>
  <w:style w:type="paragraph" w:customStyle="1" w:styleId="5BD00668DEA3452DAC6051DED1E1D0F5">
    <w:name w:val="5BD00668DEA3452DAC6051DED1E1D0F5"/>
    <w:rsid w:val="004A08AC"/>
  </w:style>
  <w:style w:type="paragraph" w:customStyle="1" w:styleId="7C33903099DA45239E427B9E9B9E7F67">
    <w:name w:val="7C33903099DA45239E427B9E9B9E7F67"/>
    <w:rsid w:val="007A48E4"/>
  </w:style>
  <w:style w:type="paragraph" w:customStyle="1" w:styleId="BD25FF0EA3A34832B875177F4A7B1BA3">
    <w:name w:val="BD25FF0EA3A34832B875177F4A7B1BA3"/>
    <w:rsid w:val="007A48E4"/>
  </w:style>
  <w:style w:type="paragraph" w:customStyle="1" w:styleId="CAC11E72DF2944849AB15FB9DDA376B7">
    <w:name w:val="CAC11E72DF2944849AB15FB9DDA376B7"/>
    <w:rsid w:val="007A48E4"/>
  </w:style>
  <w:style w:type="paragraph" w:customStyle="1" w:styleId="012A1B0A63F24E009781F01058652605">
    <w:name w:val="012A1B0A63F24E009781F01058652605"/>
    <w:rsid w:val="007A48E4"/>
  </w:style>
  <w:style w:type="paragraph" w:customStyle="1" w:styleId="97E23066F91645EB81660FC2D28E2BAA">
    <w:name w:val="97E23066F91645EB81660FC2D28E2BAA"/>
    <w:rsid w:val="007A48E4"/>
  </w:style>
  <w:style w:type="paragraph" w:customStyle="1" w:styleId="36FAC7269552413E822AC94A1B195B89">
    <w:name w:val="36FAC7269552413E822AC94A1B195B89"/>
    <w:rsid w:val="007A48E4"/>
  </w:style>
  <w:style w:type="paragraph" w:customStyle="1" w:styleId="7FCBF62396D7410DACF0416B33079958">
    <w:name w:val="7FCBF62396D7410DACF0416B33079958"/>
    <w:rsid w:val="007A48E4"/>
  </w:style>
  <w:style w:type="paragraph" w:customStyle="1" w:styleId="E2547834409443799966B4832C0F9018">
    <w:name w:val="E2547834409443799966B4832C0F9018"/>
    <w:rsid w:val="007A48E4"/>
  </w:style>
  <w:style w:type="paragraph" w:customStyle="1" w:styleId="4E0283A129094360B489796EA7397F11">
    <w:name w:val="4E0283A129094360B489796EA7397F11"/>
    <w:rsid w:val="007A48E4"/>
  </w:style>
  <w:style w:type="paragraph" w:customStyle="1" w:styleId="D239829DD27841C8AA1FF54054A66B62">
    <w:name w:val="D239829DD27841C8AA1FF54054A66B62"/>
    <w:rsid w:val="007A48E4"/>
  </w:style>
  <w:style w:type="paragraph" w:customStyle="1" w:styleId="25043B811D084B96A62FA79E8A6442D5">
    <w:name w:val="25043B811D084B96A62FA79E8A6442D5"/>
    <w:rsid w:val="0070696D"/>
  </w:style>
  <w:style w:type="paragraph" w:customStyle="1" w:styleId="850BB1ED5E6F43578CC8611D823EDE5B">
    <w:name w:val="850BB1ED5E6F43578CC8611D823EDE5B"/>
    <w:rsid w:val="0070696D"/>
  </w:style>
  <w:style w:type="paragraph" w:customStyle="1" w:styleId="8B977FCA84854993935D2E3C51C299FE">
    <w:name w:val="8B977FCA84854993935D2E3C51C299FE"/>
    <w:rsid w:val="0070696D"/>
  </w:style>
  <w:style w:type="paragraph" w:customStyle="1" w:styleId="E56B4D1A1C134CCBA07AE5C907DB7E62">
    <w:name w:val="E56B4D1A1C134CCBA07AE5C907DB7E62"/>
    <w:rsid w:val="0070696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A9E737-9370-41A8-BAEB-5138258672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11.04 Шаблон документации о закупке (АП; ЭФ; Сайт, не 223).dotx</Template>
  <TotalTime>590</TotalTime>
  <Pages>1</Pages>
  <Words>8316</Words>
  <Characters>47403</Characters>
  <Application>Microsoft Office Word</Application>
  <DocSecurity>0</DocSecurity>
  <Lines>395</Lines>
  <Paragraphs>111</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55608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Shumskaya Karina</cp:lastModifiedBy>
  <cp:revision>20</cp:revision>
  <cp:lastPrinted>2023-11-09T12:11:00Z</cp:lastPrinted>
  <dcterms:created xsi:type="dcterms:W3CDTF">2023-06-19T12:52:00Z</dcterms:created>
  <dcterms:modified xsi:type="dcterms:W3CDTF">2023-11-09T12:12:00Z</dcterms:modified>
  <cp:category>Шаблоны</cp:category>
</cp:coreProperties>
</file>